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1B789C" w14:textId="77777777" w:rsidR="00B130F4" w:rsidRDefault="00B130F4">
      <w:pPr>
        <w:tabs>
          <w:tab w:val="center" w:pos="4680"/>
          <w:tab w:val="right" w:pos="9360"/>
        </w:tabs>
      </w:pPr>
    </w:p>
    <w:p w14:paraId="29EBC302" w14:textId="77777777" w:rsidR="00B130F4" w:rsidRDefault="00C504AD">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54A4E763" w14:textId="77777777" w:rsidR="00B130F4" w:rsidRDefault="00B130F4">
      <w:pPr>
        <w:widowControl w:val="0"/>
        <w:pBdr>
          <w:top w:val="nil"/>
          <w:left w:val="nil"/>
          <w:bottom w:val="nil"/>
          <w:right w:val="nil"/>
          <w:between w:val="nil"/>
        </w:pBdr>
        <w:tabs>
          <w:tab w:val="left" w:pos="567"/>
          <w:tab w:val="left" w:pos="851"/>
        </w:tabs>
        <w:jc w:val="center"/>
        <w:rPr>
          <w:b/>
          <w:caps/>
          <w:szCs w:val="24"/>
        </w:rPr>
      </w:pPr>
    </w:p>
    <w:p w14:paraId="05B3A3DC" w14:textId="77777777" w:rsidR="00B130F4" w:rsidRDefault="00B130F4">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130F4" w14:paraId="6D18C80F" w14:textId="77777777">
        <w:tc>
          <w:tcPr>
            <w:tcW w:w="2448" w:type="dxa"/>
          </w:tcPr>
          <w:p w14:paraId="57A1D3EF" w14:textId="77777777" w:rsidR="00B130F4" w:rsidRDefault="00C504AD">
            <w:pPr>
              <w:jc w:val="both"/>
              <w:rPr>
                <w:b/>
                <w:bCs/>
                <w:kern w:val="2"/>
                <w:szCs w:val="24"/>
              </w:rPr>
            </w:pPr>
            <w:r>
              <w:rPr>
                <w:b/>
                <w:bCs/>
                <w:kern w:val="2"/>
                <w:szCs w:val="24"/>
              </w:rPr>
              <w:t>Sutarties pavadinimas</w:t>
            </w:r>
          </w:p>
        </w:tc>
        <w:tc>
          <w:tcPr>
            <w:tcW w:w="7110" w:type="dxa"/>
            <w:gridSpan w:val="3"/>
          </w:tcPr>
          <w:p w14:paraId="764C6DAF" w14:textId="77777777" w:rsidR="00B130F4" w:rsidRDefault="00B130F4">
            <w:pPr>
              <w:jc w:val="both"/>
              <w:rPr>
                <w:kern w:val="2"/>
                <w:szCs w:val="24"/>
              </w:rPr>
            </w:pPr>
          </w:p>
        </w:tc>
      </w:tr>
      <w:tr w:rsidR="00B130F4" w14:paraId="74902BD0" w14:textId="77777777">
        <w:tc>
          <w:tcPr>
            <w:tcW w:w="2448" w:type="dxa"/>
          </w:tcPr>
          <w:p w14:paraId="6ABFE075" w14:textId="77777777" w:rsidR="00B130F4" w:rsidRDefault="00C504AD">
            <w:pPr>
              <w:jc w:val="both"/>
              <w:rPr>
                <w:b/>
                <w:bCs/>
                <w:kern w:val="2"/>
                <w:szCs w:val="24"/>
              </w:rPr>
            </w:pPr>
            <w:r>
              <w:rPr>
                <w:b/>
                <w:bCs/>
                <w:kern w:val="2"/>
                <w:szCs w:val="24"/>
              </w:rPr>
              <w:t>Sutarties data</w:t>
            </w:r>
          </w:p>
        </w:tc>
        <w:tc>
          <w:tcPr>
            <w:tcW w:w="2177" w:type="dxa"/>
          </w:tcPr>
          <w:p w14:paraId="5E12CFD4" w14:textId="77777777" w:rsidR="00B130F4" w:rsidRDefault="00B130F4">
            <w:pPr>
              <w:jc w:val="both"/>
              <w:rPr>
                <w:kern w:val="2"/>
                <w:szCs w:val="24"/>
              </w:rPr>
            </w:pPr>
          </w:p>
        </w:tc>
        <w:tc>
          <w:tcPr>
            <w:tcW w:w="2362" w:type="dxa"/>
          </w:tcPr>
          <w:p w14:paraId="12BBE45D" w14:textId="77777777" w:rsidR="00B130F4" w:rsidRDefault="00C504AD">
            <w:pPr>
              <w:jc w:val="both"/>
              <w:rPr>
                <w:b/>
                <w:bCs/>
                <w:kern w:val="2"/>
                <w:szCs w:val="24"/>
              </w:rPr>
            </w:pPr>
            <w:r>
              <w:rPr>
                <w:b/>
                <w:bCs/>
                <w:kern w:val="2"/>
                <w:szCs w:val="24"/>
              </w:rPr>
              <w:t>Sutarties numeris</w:t>
            </w:r>
          </w:p>
        </w:tc>
        <w:tc>
          <w:tcPr>
            <w:tcW w:w="2571" w:type="dxa"/>
          </w:tcPr>
          <w:p w14:paraId="4D349049" w14:textId="77777777" w:rsidR="00B130F4" w:rsidRDefault="00B130F4">
            <w:pPr>
              <w:jc w:val="both"/>
              <w:rPr>
                <w:kern w:val="2"/>
                <w:szCs w:val="24"/>
              </w:rPr>
            </w:pPr>
          </w:p>
        </w:tc>
      </w:tr>
    </w:tbl>
    <w:p w14:paraId="59EDCEF6" w14:textId="77777777" w:rsidR="00B130F4" w:rsidRDefault="00B130F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130F4" w14:paraId="3BE17E83" w14:textId="77777777">
        <w:tc>
          <w:tcPr>
            <w:tcW w:w="9558" w:type="dxa"/>
            <w:gridSpan w:val="3"/>
          </w:tcPr>
          <w:p w14:paraId="13298BB6" w14:textId="77777777" w:rsidR="00B130F4" w:rsidRDefault="00C504AD">
            <w:pPr>
              <w:jc w:val="center"/>
              <w:rPr>
                <w:b/>
                <w:bCs/>
                <w:kern w:val="2"/>
                <w:szCs w:val="24"/>
              </w:rPr>
            </w:pPr>
            <w:r>
              <w:rPr>
                <w:b/>
                <w:bCs/>
                <w:kern w:val="2"/>
                <w:szCs w:val="24"/>
              </w:rPr>
              <w:t>1. SUTARTIES ŠALYS</w:t>
            </w:r>
          </w:p>
        </w:tc>
      </w:tr>
      <w:tr w:rsidR="00B130F4" w14:paraId="2E1AC61F" w14:textId="77777777">
        <w:tc>
          <w:tcPr>
            <w:tcW w:w="2808" w:type="dxa"/>
            <w:vMerge w:val="restart"/>
          </w:tcPr>
          <w:p w14:paraId="54BF46AC" w14:textId="77777777" w:rsidR="00B130F4" w:rsidRDefault="00B130F4">
            <w:pPr>
              <w:jc w:val="center"/>
              <w:rPr>
                <w:b/>
                <w:bCs/>
                <w:kern w:val="2"/>
                <w:szCs w:val="24"/>
              </w:rPr>
            </w:pPr>
          </w:p>
          <w:p w14:paraId="49072194" w14:textId="77777777" w:rsidR="00B130F4" w:rsidRDefault="00B130F4">
            <w:pPr>
              <w:jc w:val="center"/>
              <w:rPr>
                <w:b/>
                <w:bCs/>
                <w:kern w:val="2"/>
                <w:szCs w:val="24"/>
              </w:rPr>
            </w:pPr>
          </w:p>
          <w:p w14:paraId="31A01697" w14:textId="77777777" w:rsidR="00B130F4" w:rsidRDefault="00B130F4">
            <w:pPr>
              <w:jc w:val="center"/>
              <w:rPr>
                <w:b/>
                <w:bCs/>
                <w:kern w:val="2"/>
                <w:szCs w:val="24"/>
              </w:rPr>
            </w:pPr>
          </w:p>
          <w:p w14:paraId="658F60F1" w14:textId="77777777" w:rsidR="00B130F4" w:rsidRDefault="00B130F4">
            <w:pPr>
              <w:rPr>
                <w:b/>
                <w:bCs/>
                <w:kern w:val="2"/>
                <w:szCs w:val="24"/>
              </w:rPr>
            </w:pPr>
          </w:p>
          <w:p w14:paraId="4886DF55" w14:textId="77777777" w:rsidR="00B130F4" w:rsidRDefault="00C504AD">
            <w:pPr>
              <w:rPr>
                <w:b/>
                <w:bCs/>
                <w:kern w:val="2"/>
                <w:szCs w:val="24"/>
              </w:rPr>
            </w:pPr>
            <w:r>
              <w:rPr>
                <w:b/>
                <w:bCs/>
                <w:kern w:val="2"/>
                <w:szCs w:val="24"/>
              </w:rPr>
              <w:t>1.1. Pirkėjas</w:t>
            </w:r>
          </w:p>
        </w:tc>
        <w:tc>
          <w:tcPr>
            <w:tcW w:w="3240" w:type="dxa"/>
          </w:tcPr>
          <w:p w14:paraId="79329B4A" w14:textId="77777777" w:rsidR="00B130F4" w:rsidRDefault="00C504AD">
            <w:pPr>
              <w:rPr>
                <w:kern w:val="2"/>
                <w:szCs w:val="24"/>
              </w:rPr>
            </w:pPr>
            <w:r>
              <w:rPr>
                <w:kern w:val="2"/>
                <w:szCs w:val="24"/>
              </w:rPr>
              <w:t>1.1.1. Pavadinimas</w:t>
            </w:r>
          </w:p>
        </w:tc>
        <w:tc>
          <w:tcPr>
            <w:tcW w:w="3510" w:type="dxa"/>
          </w:tcPr>
          <w:p w14:paraId="257C56CD" w14:textId="77777777" w:rsidR="00B130F4" w:rsidRDefault="00B130F4">
            <w:pPr>
              <w:jc w:val="center"/>
              <w:rPr>
                <w:kern w:val="2"/>
                <w:szCs w:val="24"/>
              </w:rPr>
            </w:pPr>
          </w:p>
        </w:tc>
      </w:tr>
      <w:tr w:rsidR="00B130F4" w14:paraId="3A9625D4" w14:textId="77777777">
        <w:tc>
          <w:tcPr>
            <w:tcW w:w="2808" w:type="dxa"/>
            <w:vMerge/>
          </w:tcPr>
          <w:p w14:paraId="542F7052" w14:textId="77777777" w:rsidR="00B130F4" w:rsidRDefault="00B130F4">
            <w:pPr>
              <w:rPr>
                <w:kern w:val="2"/>
                <w:szCs w:val="24"/>
              </w:rPr>
            </w:pPr>
          </w:p>
        </w:tc>
        <w:tc>
          <w:tcPr>
            <w:tcW w:w="3240" w:type="dxa"/>
          </w:tcPr>
          <w:p w14:paraId="3AF4EA8F" w14:textId="77777777" w:rsidR="00B130F4" w:rsidRDefault="00C504AD">
            <w:pPr>
              <w:rPr>
                <w:kern w:val="2"/>
                <w:szCs w:val="24"/>
              </w:rPr>
            </w:pPr>
            <w:r>
              <w:rPr>
                <w:kern w:val="2"/>
                <w:szCs w:val="24"/>
              </w:rPr>
              <w:t>1.1.2. Juridinio asmens kodas</w:t>
            </w:r>
          </w:p>
        </w:tc>
        <w:tc>
          <w:tcPr>
            <w:tcW w:w="3510" w:type="dxa"/>
          </w:tcPr>
          <w:p w14:paraId="60D73196" w14:textId="77777777" w:rsidR="00B130F4" w:rsidRDefault="00B130F4">
            <w:pPr>
              <w:jc w:val="center"/>
              <w:rPr>
                <w:kern w:val="2"/>
                <w:szCs w:val="24"/>
              </w:rPr>
            </w:pPr>
          </w:p>
        </w:tc>
      </w:tr>
      <w:tr w:rsidR="00B130F4" w14:paraId="3721323C" w14:textId="77777777">
        <w:tc>
          <w:tcPr>
            <w:tcW w:w="2808" w:type="dxa"/>
            <w:vMerge/>
          </w:tcPr>
          <w:p w14:paraId="2D3603CB" w14:textId="77777777" w:rsidR="00B130F4" w:rsidRDefault="00B130F4">
            <w:pPr>
              <w:rPr>
                <w:kern w:val="2"/>
                <w:szCs w:val="24"/>
              </w:rPr>
            </w:pPr>
          </w:p>
        </w:tc>
        <w:tc>
          <w:tcPr>
            <w:tcW w:w="3240" w:type="dxa"/>
          </w:tcPr>
          <w:p w14:paraId="0C3C4B0E" w14:textId="77777777" w:rsidR="00B130F4" w:rsidRDefault="00C504AD">
            <w:pPr>
              <w:rPr>
                <w:kern w:val="2"/>
                <w:szCs w:val="24"/>
              </w:rPr>
            </w:pPr>
            <w:r>
              <w:rPr>
                <w:kern w:val="2"/>
                <w:szCs w:val="24"/>
              </w:rPr>
              <w:t>1.1.3. Adresas</w:t>
            </w:r>
          </w:p>
        </w:tc>
        <w:tc>
          <w:tcPr>
            <w:tcW w:w="3510" w:type="dxa"/>
          </w:tcPr>
          <w:p w14:paraId="0018166E" w14:textId="77777777" w:rsidR="00B130F4" w:rsidRDefault="00B130F4">
            <w:pPr>
              <w:jc w:val="center"/>
              <w:rPr>
                <w:kern w:val="2"/>
                <w:szCs w:val="24"/>
              </w:rPr>
            </w:pPr>
          </w:p>
        </w:tc>
      </w:tr>
      <w:tr w:rsidR="00B130F4" w14:paraId="6FF796D9" w14:textId="77777777">
        <w:tc>
          <w:tcPr>
            <w:tcW w:w="2808" w:type="dxa"/>
            <w:vMerge/>
          </w:tcPr>
          <w:p w14:paraId="0F90EB16" w14:textId="77777777" w:rsidR="00B130F4" w:rsidRDefault="00B130F4">
            <w:pPr>
              <w:rPr>
                <w:kern w:val="2"/>
                <w:szCs w:val="24"/>
              </w:rPr>
            </w:pPr>
          </w:p>
        </w:tc>
        <w:tc>
          <w:tcPr>
            <w:tcW w:w="3240" w:type="dxa"/>
          </w:tcPr>
          <w:p w14:paraId="45977073" w14:textId="77777777" w:rsidR="00B130F4" w:rsidRDefault="00C504AD">
            <w:pPr>
              <w:rPr>
                <w:kern w:val="2"/>
                <w:szCs w:val="24"/>
              </w:rPr>
            </w:pPr>
            <w:r>
              <w:rPr>
                <w:kern w:val="2"/>
                <w:szCs w:val="24"/>
              </w:rPr>
              <w:t>1.1.4. PVM mokėtojo kodas</w:t>
            </w:r>
          </w:p>
        </w:tc>
        <w:tc>
          <w:tcPr>
            <w:tcW w:w="3510" w:type="dxa"/>
          </w:tcPr>
          <w:p w14:paraId="5DC1D43A" w14:textId="77777777" w:rsidR="00B130F4" w:rsidRDefault="00B130F4">
            <w:pPr>
              <w:jc w:val="center"/>
              <w:rPr>
                <w:kern w:val="2"/>
                <w:szCs w:val="24"/>
              </w:rPr>
            </w:pPr>
          </w:p>
        </w:tc>
      </w:tr>
      <w:tr w:rsidR="00B130F4" w14:paraId="0C28E70A" w14:textId="77777777">
        <w:tc>
          <w:tcPr>
            <w:tcW w:w="2808" w:type="dxa"/>
            <w:vMerge/>
          </w:tcPr>
          <w:p w14:paraId="0863049D" w14:textId="77777777" w:rsidR="00B130F4" w:rsidRDefault="00B130F4">
            <w:pPr>
              <w:rPr>
                <w:kern w:val="2"/>
                <w:szCs w:val="24"/>
              </w:rPr>
            </w:pPr>
          </w:p>
        </w:tc>
        <w:tc>
          <w:tcPr>
            <w:tcW w:w="3240" w:type="dxa"/>
          </w:tcPr>
          <w:p w14:paraId="59B49F39" w14:textId="77777777" w:rsidR="00B130F4" w:rsidRDefault="00C504AD">
            <w:pPr>
              <w:rPr>
                <w:kern w:val="2"/>
                <w:szCs w:val="24"/>
              </w:rPr>
            </w:pPr>
            <w:r>
              <w:rPr>
                <w:kern w:val="2"/>
                <w:szCs w:val="24"/>
              </w:rPr>
              <w:t>1.1.5. Atsiskaitomoji sąskaita</w:t>
            </w:r>
          </w:p>
        </w:tc>
        <w:tc>
          <w:tcPr>
            <w:tcW w:w="3510" w:type="dxa"/>
          </w:tcPr>
          <w:p w14:paraId="014D43A6" w14:textId="77777777" w:rsidR="00B130F4" w:rsidRDefault="00B130F4">
            <w:pPr>
              <w:jc w:val="center"/>
              <w:rPr>
                <w:kern w:val="2"/>
                <w:szCs w:val="24"/>
              </w:rPr>
            </w:pPr>
          </w:p>
        </w:tc>
      </w:tr>
      <w:tr w:rsidR="00B130F4" w14:paraId="5500E1BF" w14:textId="77777777">
        <w:tc>
          <w:tcPr>
            <w:tcW w:w="2808" w:type="dxa"/>
            <w:vMerge/>
          </w:tcPr>
          <w:p w14:paraId="183412CC" w14:textId="77777777" w:rsidR="00B130F4" w:rsidRDefault="00B130F4">
            <w:pPr>
              <w:rPr>
                <w:kern w:val="2"/>
                <w:szCs w:val="24"/>
              </w:rPr>
            </w:pPr>
          </w:p>
        </w:tc>
        <w:tc>
          <w:tcPr>
            <w:tcW w:w="3240" w:type="dxa"/>
          </w:tcPr>
          <w:p w14:paraId="20C1E8E0" w14:textId="77777777" w:rsidR="00B130F4" w:rsidRDefault="00C504AD">
            <w:pPr>
              <w:rPr>
                <w:kern w:val="2"/>
                <w:szCs w:val="24"/>
              </w:rPr>
            </w:pPr>
            <w:r>
              <w:rPr>
                <w:kern w:val="2"/>
                <w:szCs w:val="24"/>
              </w:rPr>
              <w:t>1.1.6. Bankas, banko kodas</w:t>
            </w:r>
          </w:p>
        </w:tc>
        <w:tc>
          <w:tcPr>
            <w:tcW w:w="3510" w:type="dxa"/>
          </w:tcPr>
          <w:p w14:paraId="4A0FA384" w14:textId="77777777" w:rsidR="00B130F4" w:rsidRDefault="00B130F4">
            <w:pPr>
              <w:jc w:val="center"/>
              <w:rPr>
                <w:kern w:val="2"/>
                <w:szCs w:val="24"/>
              </w:rPr>
            </w:pPr>
          </w:p>
        </w:tc>
      </w:tr>
      <w:tr w:rsidR="00B130F4" w14:paraId="3DD9AA20" w14:textId="77777777">
        <w:tc>
          <w:tcPr>
            <w:tcW w:w="2808" w:type="dxa"/>
            <w:vMerge/>
          </w:tcPr>
          <w:p w14:paraId="1DE13601" w14:textId="77777777" w:rsidR="00B130F4" w:rsidRDefault="00B130F4">
            <w:pPr>
              <w:rPr>
                <w:kern w:val="2"/>
                <w:szCs w:val="24"/>
              </w:rPr>
            </w:pPr>
          </w:p>
        </w:tc>
        <w:tc>
          <w:tcPr>
            <w:tcW w:w="3240" w:type="dxa"/>
          </w:tcPr>
          <w:p w14:paraId="63E18121" w14:textId="77777777" w:rsidR="00B130F4" w:rsidRDefault="00C504AD">
            <w:pPr>
              <w:rPr>
                <w:kern w:val="2"/>
                <w:szCs w:val="24"/>
              </w:rPr>
            </w:pPr>
            <w:r>
              <w:rPr>
                <w:kern w:val="2"/>
                <w:szCs w:val="24"/>
              </w:rPr>
              <w:t>1.1.7. Telefonas</w:t>
            </w:r>
          </w:p>
        </w:tc>
        <w:tc>
          <w:tcPr>
            <w:tcW w:w="3510" w:type="dxa"/>
          </w:tcPr>
          <w:p w14:paraId="5D23B4BD" w14:textId="77777777" w:rsidR="00B130F4" w:rsidRDefault="00B130F4">
            <w:pPr>
              <w:jc w:val="center"/>
              <w:rPr>
                <w:kern w:val="2"/>
                <w:szCs w:val="24"/>
              </w:rPr>
            </w:pPr>
          </w:p>
        </w:tc>
      </w:tr>
      <w:tr w:rsidR="00B130F4" w14:paraId="52F67F65" w14:textId="77777777">
        <w:tc>
          <w:tcPr>
            <w:tcW w:w="2808" w:type="dxa"/>
            <w:vMerge/>
          </w:tcPr>
          <w:p w14:paraId="626063F1" w14:textId="77777777" w:rsidR="00B130F4" w:rsidRDefault="00B130F4">
            <w:pPr>
              <w:rPr>
                <w:kern w:val="2"/>
                <w:szCs w:val="24"/>
              </w:rPr>
            </w:pPr>
          </w:p>
        </w:tc>
        <w:tc>
          <w:tcPr>
            <w:tcW w:w="3240" w:type="dxa"/>
          </w:tcPr>
          <w:p w14:paraId="26E6F7FC" w14:textId="77777777" w:rsidR="00B130F4" w:rsidRDefault="00C504AD">
            <w:pPr>
              <w:rPr>
                <w:kern w:val="2"/>
                <w:szCs w:val="24"/>
              </w:rPr>
            </w:pPr>
            <w:r>
              <w:rPr>
                <w:kern w:val="2"/>
                <w:szCs w:val="24"/>
              </w:rPr>
              <w:t>1.1.8. El. paštas</w:t>
            </w:r>
          </w:p>
        </w:tc>
        <w:tc>
          <w:tcPr>
            <w:tcW w:w="3510" w:type="dxa"/>
          </w:tcPr>
          <w:p w14:paraId="05C43373" w14:textId="77777777" w:rsidR="00B130F4" w:rsidRDefault="00B130F4">
            <w:pPr>
              <w:jc w:val="center"/>
              <w:rPr>
                <w:kern w:val="2"/>
                <w:szCs w:val="24"/>
              </w:rPr>
            </w:pPr>
          </w:p>
        </w:tc>
      </w:tr>
      <w:tr w:rsidR="00B130F4" w14:paraId="2E65A3EF" w14:textId="77777777">
        <w:tc>
          <w:tcPr>
            <w:tcW w:w="2808" w:type="dxa"/>
            <w:vMerge/>
          </w:tcPr>
          <w:p w14:paraId="55821D82" w14:textId="77777777" w:rsidR="00B130F4" w:rsidRDefault="00B130F4">
            <w:pPr>
              <w:rPr>
                <w:kern w:val="2"/>
                <w:szCs w:val="24"/>
              </w:rPr>
            </w:pPr>
          </w:p>
        </w:tc>
        <w:tc>
          <w:tcPr>
            <w:tcW w:w="3240" w:type="dxa"/>
          </w:tcPr>
          <w:p w14:paraId="7BB2D991" w14:textId="560E9E14" w:rsidR="00B130F4" w:rsidRDefault="00C504AD">
            <w:pPr>
              <w:rPr>
                <w:kern w:val="2"/>
                <w:szCs w:val="24"/>
              </w:rPr>
            </w:pPr>
            <w:r>
              <w:rPr>
                <w:kern w:val="2"/>
                <w:szCs w:val="24"/>
              </w:rPr>
              <w:t>1.1.9. Šalies atstovas</w:t>
            </w:r>
            <w:r w:rsidR="00235D1C">
              <w:rPr>
                <w:kern w:val="2"/>
                <w:szCs w:val="24"/>
              </w:rPr>
              <w:t xml:space="preserve"> </w:t>
            </w:r>
          </w:p>
        </w:tc>
        <w:tc>
          <w:tcPr>
            <w:tcW w:w="3510" w:type="dxa"/>
          </w:tcPr>
          <w:p w14:paraId="17518B9C" w14:textId="77777777" w:rsidR="00B130F4" w:rsidRDefault="00B130F4">
            <w:pPr>
              <w:jc w:val="center"/>
              <w:rPr>
                <w:kern w:val="2"/>
                <w:szCs w:val="24"/>
              </w:rPr>
            </w:pPr>
          </w:p>
        </w:tc>
      </w:tr>
      <w:tr w:rsidR="00B130F4" w14:paraId="33F22D61" w14:textId="77777777">
        <w:tc>
          <w:tcPr>
            <w:tcW w:w="2808" w:type="dxa"/>
            <w:vMerge/>
          </w:tcPr>
          <w:p w14:paraId="0C4ECD83" w14:textId="77777777" w:rsidR="00B130F4" w:rsidRDefault="00B130F4">
            <w:pPr>
              <w:rPr>
                <w:kern w:val="2"/>
                <w:szCs w:val="24"/>
              </w:rPr>
            </w:pPr>
          </w:p>
        </w:tc>
        <w:tc>
          <w:tcPr>
            <w:tcW w:w="3240" w:type="dxa"/>
          </w:tcPr>
          <w:p w14:paraId="462ECB38" w14:textId="77777777" w:rsidR="00B130F4" w:rsidRDefault="00C504AD">
            <w:pPr>
              <w:rPr>
                <w:kern w:val="2"/>
                <w:szCs w:val="24"/>
              </w:rPr>
            </w:pPr>
            <w:r>
              <w:rPr>
                <w:kern w:val="2"/>
                <w:szCs w:val="24"/>
              </w:rPr>
              <w:t>1.1.10. Atstovavimo pagrindas</w:t>
            </w:r>
          </w:p>
        </w:tc>
        <w:tc>
          <w:tcPr>
            <w:tcW w:w="3510" w:type="dxa"/>
          </w:tcPr>
          <w:p w14:paraId="0C36F8C4" w14:textId="77777777" w:rsidR="00B130F4" w:rsidRDefault="00B130F4">
            <w:pPr>
              <w:jc w:val="center"/>
              <w:rPr>
                <w:kern w:val="2"/>
                <w:szCs w:val="24"/>
              </w:rPr>
            </w:pPr>
          </w:p>
        </w:tc>
      </w:tr>
      <w:tr w:rsidR="00B130F4" w14:paraId="007C5DDF" w14:textId="77777777">
        <w:tc>
          <w:tcPr>
            <w:tcW w:w="2808" w:type="dxa"/>
            <w:vMerge w:val="restart"/>
          </w:tcPr>
          <w:p w14:paraId="6CC3A23A" w14:textId="77777777" w:rsidR="00B130F4" w:rsidRDefault="00B130F4">
            <w:pPr>
              <w:rPr>
                <w:b/>
                <w:bCs/>
                <w:kern w:val="2"/>
                <w:szCs w:val="24"/>
              </w:rPr>
            </w:pPr>
          </w:p>
          <w:p w14:paraId="2833698F" w14:textId="77777777" w:rsidR="00B130F4" w:rsidRDefault="00B130F4">
            <w:pPr>
              <w:rPr>
                <w:b/>
                <w:bCs/>
                <w:kern w:val="2"/>
                <w:szCs w:val="24"/>
              </w:rPr>
            </w:pPr>
          </w:p>
          <w:p w14:paraId="5765485F" w14:textId="77777777" w:rsidR="00B130F4" w:rsidRDefault="00B130F4">
            <w:pPr>
              <w:rPr>
                <w:b/>
                <w:bCs/>
                <w:color w:val="FF0000"/>
                <w:kern w:val="2"/>
                <w:szCs w:val="24"/>
              </w:rPr>
            </w:pPr>
          </w:p>
          <w:p w14:paraId="639651E8" w14:textId="77777777" w:rsidR="00B130F4" w:rsidRDefault="00C504AD">
            <w:pPr>
              <w:rPr>
                <w:b/>
                <w:bCs/>
                <w:kern w:val="2"/>
                <w:szCs w:val="24"/>
              </w:rPr>
            </w:pPr>
            <w:r>
              <w:rPr>
                <w:b/>
                <w:bCs/>
                <w:kern w:val="2"/>
                <w:szCs w:val="24"/>
              </w:rPr>
              <w:t>1.2. Tiekėjas</w:t>
            </w:r>
          </w:p>
          <w:p w14:paraId="0B4EFF7C" w14:textId="77777777" w:rsidR="00B130F4" w:rsidRDefault="00B130F4" w:rsidP="00F929B7">
            <w:pPr>
              <w:rPr>
                <w:b/>
                <w:bCs/>
                <w:kern w:val="2"/>
                <w:szCs w:val="24"/>
              </w:rPr>
            </w:pPr>
          </w:p>
        </w:tc>
        <w:tc>
          <w:tcPr>
            <w:tcW w:w="3240" w:type="dxa"/>
          </w:tcPr>
          <w:p w14:paraId="70ABFCE7" w14:textId="77777777" w:rsidR="00B130F4" w:rsidRDefault="00C504AD">
            <w:pPr>
              <w:rPr>
                <w:kern w:val="2"/>
                <w:szCs w:val="24"/>
              </w:rPr>
            </w:pPr>
            <w:r>
              <w:rPr>
                <w:kern w:val="2"/>
                <w:szCs w:val="24"/>
              </w:rPr>
              <w:t>1.2.1. Pavadinimas</w:t>
            </w:r>
          </w:p>
        </w:tc>
        <w:tc>
          <w:tcPr>
            <w:tcW w:w="3510" w:type="dxa"/>
          </w:tcPr>
          <w:p w14:paraId="1112275A" w14:textId="77777777" w:rsidR="00B130F4" w:rsidRDefault="00B130F4">
            <w:pPr>
              <w:jc w:val="center"/>
              <w:rPr>
                <w:kern w:val="2"/>
                <w:szCs w:val="24"/>
              </w:rPr>
            </w:pPr>
          </w:p>
        </w:tc>
      </w:tr>
      <w:tr w:rsidR="00B130F4" w14:paraId="1A5F871F" w14:textId="77777777">
        <w:tc>
          <w:tcPr>
            <w:tcW w:w="2808" w:type="dxa"/>
            <w:vMerge/>
          </w:tcPr>
          <w:p w14:paraId="3E29F400" w14:textId="77777777" w:rsidR="00B130F4" w:rsidRDefault="00B130F4">
            <w:pPr>
              <w:rPr>
                <w:b/>
                <w:bCs/>
                <w:kern w:val="2"/>
                <w:szCs w:val="24"/>
              </w:rPr>
            </w:pPr>
          </w:p>
        </w:tc>
        <w:tc>
          <w:tcPr>
            <w:tcW w:w="3240" w:type="dxa"/>
          </w:tcPr>
          <w:p w14:paraId="6A82827C" w14:textId="77777777" w:rsidR="00B130F4" w:rsidRDefault="00C504AD">
            <w:pPr>
              <w:rPr>
                <w:kern w:val="2"/>
                <w:szCs w:val="24"/>
              </w:rPr>
            </w:pPr>
            <w:r>
              <w:rPr>
                <w:kern w:val="2"/>
                <w:szCs w:val="24"/>
              </w:rPr>
              <w:t>1.2.2. Juridinio asmens kodas</w:t>
            </w:r>
          </w:p>
        </w:tc>
        <w:tc>
          <w:tcPr>
            <w:tcW w:w="3510" w:type="dxa"/>
          </w:tcPr>
          <w:p w14:paraId="2BD4B63A" w14:textId="77777777" w:rsidR="00B130F4" w:rsidRDefault="00B130F4">
            <w:pPr>
              <w:jc w:val="center"/>
              <w:rPr>
                <w:kern w:val="2"/>
                <w:szCs w:val="24"/>
              </w:rPr>
            </w:pPr>
          </w:p>
        </w:tc>
      </w:tr>
      <w:tr w:rsidR="00B130F4" w14:paraId="61A78894" w14:textId="77777777">
        <w:tc>
          <w:tcPr>
            <w:tcW w:w="2808" w:type="dxa"/>
            <w:vMerge/>
          </w:tcPr>
          <w:p w14:paraId="5DCF5EA4" w14:textId="77777777" w:rsidR="00B130F4" w:rsidRDefault="00B130F4">
            <w:pPr>
              <w:rPr>
                <w:b/>
                <w:bCs/>
                <w:kern w:val="2"/>
                <w:szCs w:val="24"/>
              </w:rPr>
            </w:pPr>
          </w:p>
        </w:tc>
        <w:tc>
          <w:tcPr>
            <w:tcW w:w="3240" w:type="dxa"/>
          </w:tcPr>
          <w:p w14:paraId="776EA420" w14:textId="77777777" w:rsidR="00B130F4" w:rsidRDefault="00C504AD">
            <w:pPr>
              <w:rPr>
                <w:kern w:val="2"/>
                <w:szCs w:val="24"/>
              </w:rPr>
            </w:pPr>
            <w:r>
              <w:rPr>
                <w:kern w:val="2"/>
                <w:szCs w:val="24"/>
              </w:rPr>
              <w:t>1.2.3. Adresas</w:t>
            </w:r>
          </w:p>
        </w:tc>
        <w:tc>
          <w:tcPr>
            <w:tcW w:w="3510" w:type="dxa"/>
          </w:tcPr>
          <w:p w14:paraId="6A9B44B3" w14:textId="77777777" w:rsidR="00B130F4" w:rsidRDefault="00B130F4">
            <w:pPr>
              <w:jc w:val="center"/>
              <w:rPr>
                <w:kern w:val="2"/>
                <w:szCs w:val="24"/>
              </w:rPr>
            </w:pPr>
          </w:p>
        </w:tc>
      </w:tr>
      <w:tr w:rsidR="00B130F4" w14:paraId="45B47774" w14:textId="77777777">
        <w:tc>
          <w:tcPr>
            <w:tcW w:w="2808" w:type="dxa"/>
            <w:vMerge/>
          </w:tcPr>
          <w:p w14:paraId="732F71C6" w14:textId="77777777" w:rsidR="00B130F4" w:rsidRDefault="00B130F4">
            <w:pPr>
              <w:rPr>
                <w:b/>
                <w:bCs/>
                <w:kern w:val="2"/>
                <w:szCs w:val="24"/>
              </w:rPr>
            </w:pPr>
          </w:p>
        </w:tc>
        <w:tc>
          <w:tcPr>
            <w:tcW w:w="3240" w:type="dxa"/>
          </w:tcPr>
          <w:p w14:paraId="7E2CBB3A" w14:textId="77777777" w:rsidR="00B130F4" w:rsidRDefault="00C504AD">
            <w:pPr>
              <w:rPr>
                <w:kern w:val="2"/>
                <w:szCs w:val="24"/>
              </w:rPr>
            </w:pPr>
            <w:r>
              <w:rPr>
                <w:kern w:val="2"/>
                <w:szCs w:val="24"/>
              </w:rPr>
              <w:t>1.2.4. PVM mokėtojo kodas</w:t>
            </w:r>
          </w:p>
        </w:tc>
        <w:tc>
          <w:tcPr>
            <w:tcW w:w="3510" w:type="dxa"/>
          </w:tcPr>
          <w:p w14:paraId="15179B7B" w14:textId="77777777" w:rsidR="00B130F4" w:rsidRDefault="00B130F4">
            <w:pPr>
              <w:jc w:val="center"/>
              <w:rPr>
                <w:kern w:val="2"/>
                <w:szCs w:val="24"/>
              </w:rPr>
            </w:pPr>
          </w:p>
        </w:tc>
      </w:tr>
      <w:tr w:rsidR="00B130F4" w14:paraId="6092DB2A" w14:textId="77777777">
        <w:tc>
          <w:tcPr>
            <w:tcW w:w="2808" w:type="dxa"/>
            <w:vMerge/>
          </w:tcPr>
          <w:p w14:paraId="375778B4" w14:textId="77777777" w:rsidR="00B130F4" w:rsidRDefault="00B130F4">
            <w:pPr>
              <w:rPr>
                <w:b/>
                <w:bCs/>
                <w:kern w:val="2"/>
                <w:szCs w:val="24"/>
              </w:rPr>
            </w:pPr>
          </w:p>
        </w:tc>
        <w:tc>
          <w:tcPr>
            <w:tcW w:w="3240" w:type="dxa"/>
          </w:tcPr>
          <w:p w14:paraId="31BE69E2" w14:textId="77777777" w:rsidR="00B130F4" w:rsidRDefault="00C504AD">
            <w:pPr>
              <w:rPr>
                <w:kern w:val="2"/>
                <w:szCs w:val="24"/>
              </w:rPr>
            </w:pPr>
            <w:r>
              <w:rPr>
                <w:kern w:val="2"/>
                <w:szCs w:val="24"/>
              </w:rPr>
              <w:t>1.2.5. Atsiskaitomoji sąskaita</w:t>
            </w:r>
          </w:p>
        </w:tc>
        <w:tc>
          <w:tcPr>
            <w:tcW w:w="3510" w:type="dxa"/>
          </w:tcPr>
          <w:p w14:paraId="70F0CA6E" w14:textId="77777777" w:rsidR="00B130F4" w:rsidRDefault="00B130F4">
            <w:pPr>
              <w:jc w:val="center"/>
              <w:rPr>
                <w:kern w:val="2"/>
                <w:szCs w:val="24"/>
              </w:rPr>
            </w:pPr>
          </w:p>
        </w:tc>
      </w:tr>
      <w:tr w:rsidR="00B130F4" w14:paraId="540EFE3F" w14:textId="77777777">
        <w:tc>
          <w:tcPr>
            <w:tcW w:w="2808" w:type="dxa"/>
            <w:vMerge/>
          </w:tcPr>
          <w:p w14:paraId="7CEEC82D" w14:textId="77777777" w:rsidR="00B130F4" w:rsidRDefault="00B130F4">
            <w:pPr>
              <w:rPr>
                <w:b/>
                <w:bCs/>
                <w:kern w:val="2"/>
                <w:szCs w:val="24"/>
              </w:rPr>
            </w:pPr>
          </w:p>
        </w:tc>
        <w:tc>
          <w:tcPr>
            <w:tcW w:w="3240" w:type="dxa"/>
          </w:tcPr>
          <w:p w14:paraId="6F825218" w14:textId="77777777" w:rsidR="00B130F4" w:rsidRDefault="00C504AD">
            <w:pPr>
              <w:rPr>
                <w:kern w:val="2"/>
                <w:szCs w:val="24"/>
              </w:rPr>
            </w:pPr>
            <w:r>
              <w:rPr>
                <w:kern w:val="2"/>
                <w:szCs w:val="24"/>
              </w:rPr>
              <w:t>1.2.6. Bankas, banko kodas</w:t>
            </w:r>
          </w:p>
        </w:tc>
        <w:tc>
          <w:tcPr>
            <w:tcW w:w="3510" w:type="dxa"/>
          </w:tcPr>
          <w:p w14:paraId="75944459" w14:textId="77777777" w:rsidR="00B130F4" w:rsidRDefault="00B130F4">
            <w:pPr>
              <w:jc w:val="center"/>
              <w:rPr>
                <w:kern w:val="2"/>
                <w:szCs w:val="24"/>
              </w:rPr>
            </w:pPr>
          </w:p>
        </w:tc>
      </w:tr>
      <w:tr w:rsidR="00B130F4" w14:paraId="7FBB5F3B" w14:textId="77777777">
        <w:tc>
          <w:tcPr>
            <w:tcW w:w="2808" w:type="dxa"/>
            <w:vMerge/>
          </w:tcPr>
          <w:p w14:paraId="5E3C90B9" w14:textId="77777777" w:rsidR="00B130F4" w:rsidRDefault="00B130F4">
            <w:pPr>
              <w:rPr>
                <w:b/>
                <w:bCs/>
                <w:kern w:val="2"/>
                <w:szCs w:val="24"/>
              </w:rPr>
            </w:pPr>
          </w:p>
        </w:tc>
        <w:tc>
          <w:tcPr>
            <w:tcW w:w="3240" w:type="dxa"/>
          </w:tcPr>
          <w:p w14:paraId="5489013E" w14:textId="77777777" w:rsidR="00B130F4" w:rsidRDefault="00C504AD">
            <w:pPr>
              <w:rPr>
                <w:kern w:val="2"/>
                <w:szCs w:val="24"/>
              </w:rPr>
            </w:pPr>
            <w:r>
              <w:rPr>
                <w:kern w:val="2"/>
                <w:szCs w:val="24"/>
              </w:rPr>
              <w:t>1.2.7. Telefonas</w:t>
            </w:r>
          </w:p>
        </w:tc>
        <w:tc>
          <w:tcPr>
            <w:tcW w:w="3510" w:type="dxa"/>
          </w:tcPr>
          <w:p w14:paraId="270180EA" w14:textId="77777777" w:rsidR="00B130F4" w:rsidRDefault="00B130F4">
            <w:pPr>
              <w:jc w:val="center"/>
              <w:rPr>
                <w:kern w:val="2"/>
                <w:szCs w:val="24"/>
              </w:rPr>
            </w:pPr>
          </w:p>
        </w:tc>
      </w:tr>
      <w:tr w:rsidR="00B130F4" w14:paraId="5AD7DC8E" w14:textId="77777777">
        <w:tc>
          <w:tcPr>
            <w:tcW w:w="2808" w:type="dxa"/>
            <w:vMerge/>
          </w:tcPr>
          <w:p w14:paraId="52414C8C" w14:textId="77777777" w:rsidR="00B130F4" w:rsidRDefault="00B130F4">
            <w:pPr>
              <w:rPr>
                <w:b/>
                <w:bCs/>
                <w:kern w:val="2"/>
                <w:szCs w:val="24"/>
              </w:rPr>
            </w:pPr>
          </w:p>
        </w:tc>
        <w:tc>
          <w:tcPr>
            <w:tcW w:w="3240" w:type="dxa"/>
          </w:tcPr>
          <w:p w14:paraId="2E228947" w14:textId="77777777" w:rsidR="00B130F4" w:rsidRDefault="00C504AD">
            <w:pPr>
              <w:rPr>
                <w:kern w:val="2"/>
                <w:szCs w:val="24"/>
              </w:rPr>
            </w:pPr>
            <w:r>
              <w:rPr>
                <w:kern w:val="2"/>
                <w:szCs w:val="24"/>
              </w:rPr>
              <w:t>1.2.8. El. paštas</w:t>
            </w:r>
          </w:p>
        </w:tc>
        <w:tc>
          <w:tcPr>
            <w:tcW w:w="3510" w:type="dxa"/>
          </w:tcPr>
          <w:p w14:paraId="7DF92A47" w14:textId="77777777" w:rsidR="00B130F4" w:rsidRDefault="00B130F4">
            <w:pPr>
              <w:jc w:val="center"/>
              <w:rPr>
                <w:kern w:val="2"/>
                <w:szCs w:val="24"/>
              </w:rPr>
            </w:pPr>
          </w:p>
        </w:tc>
      </w:tr>
      <w:tr w:rsidR="00B130F4" w14:paraId="0FA2FC98" w14:textId="77777777">
        <w:tc>
          <w:tcPr>
            <w:tcW w:w="2808" w:type="dxa"/>
            <w:vMerge/>
          </w:tcPr>
          <w:p w14:paraId="263509AE" w14:textId="77777777" w:rsidR="00B130F4" w:rsidRDefault="00B130F4">
            <w:pPr>
              <w:rPr>
                <w:b/>
                <w:bCs/>
                <w:kern w:val="2"/>
                <w:szCs w:val="24"/>
              </w:rPr>
            </w:pPr>
          </w:p>
        </w:tc>
        <w:tc>
          <w:tcPr>
            <w:tcW w:w="3240" w:type="dxa"/>
          </w:tcPr>
          <w:p w14:paraId="5BC126BC" w14:textId="37DCDD9A" w:rsidR="00B130F4" w:rsidRDefault="00C504AD">
            <w:pPr>
              <w:rPr>
                <w:kern w:val="2"/>
                <w:szCs w:val="24"/>
              </w:rPr>
            </w:pPr>
            <w:r>
              <w:rPr>
                <w:kern w:val="2"/>
                <w:szCs w:val="24"/>
              </w:rPr>
              <w:t>1.2.9. Šalies atstovas</w:t>
            </w:r>
            <w:r w:rsidR="00235D1C">
              <w:rPr>
                <w:kern w:val="2"/>
                <w:szCs w:val="24"/>
              </w:rPr>
              <w:t xml:space="preserve"> </w:t>
            </w:r>
          </w:p>
        </w:tc>
        <w:tc>
          <w:tcPr>
            <w:tcW w:w="3510" w:type="dxa"/>
          </w:tcPr>
          <w:p w14:paraId="1BF7E1ED" w14:textId="77777777" w:rsidR="00B130F4" w:rsidRDefault="00B130F4">
            <w:pPr>
              <w:jc w:val="center"/>
              <w:rPr>
                <w:kern w:val="2"/>
                <w:szCs w:val="24"/>
              </w:rPr>
            </w:pPr>
          </w:p>
        </w:tc>
      </w:tr>
      <w:tr w:rsidR="00B130F4" w14:paraId="5DDF2431" w14:textId="77777777">
        <w:tc>
          <w:tcPr>
            <w:tcW w:w="2808" w:type="dxa"/>
            <w:vMerge/>
          </w:tcPr>
          <w:p w14:paraId="7AC10F3C" w14:textId="77777777" w:rsidR="00B130F4" w:rsidRDefault="00B130F4">
            <w:pPr>
              <w:rPr>
                <w:b/>
                <w:bCs/>
                <w:kern w:val="2"/>
                <w:szCs w:val="24"/>
              </w:rPr>
            </w:pPr>
          </w:p>
        </w:tc>
        <w:tc>
          <w:tcPr>
            <w:tcW w:w="3240" w:type="dxa"/>
          </w:tcPr>
          <w:p w14:paraId="5B725D97" w14:textId="77777777" w:rsidR="00B130F4" w:rsidRDefault="00C504AD">
            <w:pPr>
              <w:rPr>
                <w:kern w:val="2"/>
                <w:szCs w:val="24"/>
              </w:rPr>
            </w:pPr>
            <w:r>
              <w:rPr>
                <w:kern w:val="2"/>
                <w:szCs w:val="24"/>
              </w:rPr>
              <w:t>1.2.10. Atstovavimo pagrindas</w:t>
            </w:r>
          </w:p>
        </w:tc>
        <w:tc>
          <w:tcPr>
            <w:tcW w:w="3510" w:type="dxa"/>
          </w:tcPr>
          <w:p w14:paraId="4D7D602B" w14:textId="77777777" w:rsidR="00B130F4" w:rsidRDefault="00B130F4">
            <w:pPr>
              <w:jc w:val="center"/>
              <w:rPr>
                <w:kern w:val="2"/>
                <w:szCs w:val="24"/>
              </w:rPr>
            </w:pPr>
          </w:p>
        </w:tc>
      </w:tr>
    </w:tbl>
    <w:p w14:paraId="547C4C15" w14:textId="77777777" w:rsidR="00B130F4" w:rsidRDefault="00B130F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130F4" w14:paraId="1FD4E13D" w14:textId="77777777">
        <w:trPr>
          <w:trHeight w:val="300"/>
        </w:trPr>
        <w:tc>
          <w:tcPr>
            <w:tcW w:w="9535" w:type="dxa"/>
            <w:gridSpan w:val="5"/>
          </w:tcPr>
          <w:p w14:paraId="3F7FAB21" w14:textId="77777777" w:rsidR="00B130F4" w:rsidRDefault="00C504AD">
            <w:pPr>
              <w:jc w:val="center"/>
              <w:rPr>
                <w:b/>
                <w:bCs/>
                <w:kern w:val="2"/>
                <w:szCs w:val="24"/>
              </w:rPr>
            </w:pPr>
            <w:r>
              <w:rPr>
                <w:b/>
                <w:bCs/>
                <w:kern w:val="2"/>
                <w:szCs w:val="24"/>
              </w:rPr>
              <w:t>2. ATSAKINGI ASMENYS</w:t>
            </w:r>
          </w:p>
        </w:tc>
      </w:tr>
      <w:tr w:rsidR="00B130F4" w14:paraId="235F57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D1A93E" w14:textId="77777777" w:rsidR="00B130F4" w:rsidRDefault="00C504AD">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A567F53" w14:textId="77777777" w:rsidR="00B130F4" w:rsidRDefault="00C504AD">
            <w:pPr>
              <w:rPr>
                <w:color w:val="4472C4"/>
                <w:kern w:val="2"/>
                <w:szCs w:val="24"/>
              </w:rPr>
            </w:pPr>
            <w:r>
              <w:rPr>
                <w:color w:val="4472C4"/>
                <w:kern w:val="2"/>
                <w:szCs w:val="24"/>
              </w:rPr>
              <w:t>(nurodyti padalinį / skyrių, pareigas, vardą, pavardę, tel., el. paštą)</w:t>
            </w:r>
          </w:p>
        </w:tc>
      </w:tr>
      <w:tr w:rsidR="00B130F4" w14:paraId="2C2E232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B7A28C" w14:textId="77777777" w:rsidR="00B130F4" w:rsidRDefault="00C504AD">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EE3973E" w14:textId="77777777" w:rsidR="00B130F4" w:rsidRDefault="00C504AD">
            <w:pPr>
              <w:rPr>
                <w:color w:val="4472C4"/>
                <w:kern w:val="2"/>
                <w:szCs w:val="24"/>
              </w:rPr>
            </w:pPr>
            <w:r>
              <w:rPr>
                <w:color w:val="4472C4"/>
                <w:kern w:val="2"/>
                <w:szCs w:val="24"/>
              </w:rPr>
              <w:t>(nurodyti padalinį / skyrių, pareigas, vardą, pavardę, tel., el. paštą)</w:t>
            </w:r>
          </w:p>
        </w:tc>
      </w:tr>
      <w:tr w:rsidR="00B130F4" w14:paraId="3A594D80" w14:textId="77777777">
        <w:trPr>
          <w:trHeight w:val="300"/>
        </w:trPr>
        <w:tc>
          <w:tcPr>
            <w:tcW w:w="9535" w:type="dxa"/>
            <w:gridSpan w:val="5"/>
          </w:tcPr>
          <w:p w14:paraId="010866B8" w14:textId="77777777" w:rsidR="00B130F4" w:rsidRDefault="00C504AD">
            <w:pPr>
              <w:jc w:val="center"/>
              <w:rPr>
                <w:b/>
                <w:bCs/>
                <w:kern w:val="2"/>
                <w:szCs w:val="24"/>
              </w:rPr>
            </w:pPr>
            <w:r>
              <w:rPr>
                <w:b/>
                <w:bCs/>
                <w:kern w:val="2"/>
                <w:szCs w:val="24"/>
              </w:rPr>
              <w:t>3. SUTARTIES DALYKAS</w:t>
            </w:r>
          </w:p>
        </w:tc>
      </w:tr>
      <w:tr w:rsidR="00B130F4" w14:paraId="2457DE5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FF0B3C" w14:textId="77777777" w:rsidR="00B130F4" w:rsidRDefault="00C504AD">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95EB2AB" w14:textId="4B890426" w:rsidR="00B130F4" w:rsidRPr="00A51B2D" w:rsidRDefault="00964814" w:rsidP="00A51B2D">
            <w:pPr>
              <w:jc w:val="both"/>
              <w:rPr>
                <w:color w:val="000000"/>
                <w:kern w:val="2"/>
                <w:szCs w:val="24"/>
              </w:rPr>
            </w:pPr>
            <w:r>
              <w:rPr>
                <w:kern w:val="2"/>
                <w:szCs w:val="24"/>
              </w:rPr>
              <w:t xml:space="preserve">3.1.1. </w:t>
            </w:r>
            <w:r w:rsidR="00C504AD" w:rsidRPr="00A51B2D">
              <w:rPr>
                <w:kern w:val="2"/>
                <w:szCs w:val="24"/>
              </w:rPr>
              <w:t>Tiekėjas įsipareigoja Sutartyje numatytomis sąlygomis perduoti Pirkėjui Prekes</w:t>
            </w:r>
            <w:r w:rsidR="004E0472" w:rsidRPr="00A51B2D">
              <w:rPr>
                <w:color w:val="4472C4"/>
                <w:kern w:val="2"/>
                <w:szCs w:val="24"/>
              </w:rPr>
              <w:t xml:space="preserve"> </w:t>
            </w:r>
            <w:r w:rsidR="004E0472" w:rsidRPr="00A51B2D">
              <w:rPr>
                <w:b/>
                <w:bCs/>
                <w:i/>
                <w:iCs/>
                <w:kern w:val="2"/>
                <w:szCs w:val="24"/>
              </w:rPr>
              <w:t>medicinines dujas</w:t>
            </w:r>
            <w:r w:rsidR="00C879E1" w:rsidRPr="00A51B2D">
              <w:rPr>
                <w:b/>
                <w:bCs/>
                <w:i/>
                <w:iCs/>
                <w:kern w:val="2"/>
                <w:szCs w:val="24"/>
              </w:rPr>
              <w:t>:</w:t>
            </w:r>
            <w:r w:rsidR="00703C79" w:rsidRPr="00A51B2D">
              <w:rPr>
                <w:b/>
                <w:bCs/>
                <w:i/>
                <w:iCs/>
                <w:color w:val="4472C4"/>
                <w:kern w:val="2"/>
                <w:szCs w:val="24"/>
              </w:rPr>
              <w:t xml:space="preserve"> </w:t>
            </w:r>
            <w:r w:rsidR="00C879E1" w:rsidRPr="00A51B2D">
              <w:rPr>
                <w:i/>
                <w:iCs/>
                <w:color w:val="000000"/>
                <w:kern w:val="2"/>
                <w:szCs w:val="24"/>
              </w:rPr>
              <w:t>1 pirkimo dalis</w:t>
            </w:r>
            <w:r w:rsidR="00A62ABA" w:rsidRPr="00A51B2D">
              <w:rPr>
                <w:i/>
                <w:iCs/>
                <w:color w:val="000000"/>
                <w:kern w:val="2"/>
                <w:szCs w:val="24"/>
              </w:rPr>
              <w:t>.</w:t>
            </w:r>
            <w:r w:rsidR="00A62ABA" w:rsidRPr="00A51B2D">
              <w:rPr>
                <w:color w:val="000000"/>
                <w:kern w:val="2"/>
                <w:szCs w:val="24"/>
              </w:rPr>
              <w:t xml:space="preserve"> </w:t>
            </w:r>
            <w:r w:rsidR="00CD54D6" w:rsidRPr="00FC5A7B">
              <w:rPr>
                <w:b/>
                <w:bCs/>
                <w:color w:val="000000"/>
                <w:kern w:val="2"/>
                <w:szCs w:val="24"/>
              </w:rPr>
              <w:t>Suslėgtas medicininis deguonis 50L balionais</w:t>
            </w:r>
            <w:r w:rsidR="00FE7C6D" w:rsidRPr="00FC5A7B">
              <w:rPr>
                <w:b/>
                <w:bCs/>
                <w:color w:val="000000"/>
                <w:kern w:val="2"/>
                <w:szCs w:val="24"/>
              </w:rPr>
              <w:t xml:space="preserve"> – 200 vnt.</w:t>
            </w:r>
            <w:r w:rsidR="000E106B" w:rsidRPr="00FC5A7B">
              <w:rPr>
                <w:b/>
                <w:bCs/>
                <w:color w:val="000000"/>
                <w:kern w:val="2"/>
                <w:szCs w:val="24"/>
              </w:rPr>
              <w:t>;</w:t>
            </w:r>
            <w:r w:rsidR="000E106B" w:rsidRPr="00A51B2D">
              <w:rPr>
                <w:color w:val="000000"/>
                <w:kern w:val="2"/>
                <w:szCs w:val="24"/>
              </w:rPr>
              <w:t xml:space="preserve"> </w:t>
            </w:r>
            <w:r w:rsidR="00FC5A7B">
              <w:rPr>
                <w:color w:val="000000"/>
                <w:kern w:val="2"/>
                <w:szCs w:val="24"/>
              </w:rPr>
              <w:t>ir/arba</w:t>
            </w:r>
            <w:r w:rsidR="006E4030">
              <w:rPr>
                <w:color w:val="000000"/>
                <w:kern w:val="2"/>
                <w:szCs w:val="24"/>
              </w:rPr>
              <w:t xml:space="preserve">     </w:t>
            </w:r>
            <w:r w:rsidR="00FC5A7B">
              <w:rPr>
                <w:color w:val="000000"/>
                <w:kern w:val="2"/>
                <w:szCs w:val="24"/>
              </w:rPr>
              <w:t xml:space="preserve"> </w:t>
            </w:r>
            <w:r w:rsidR="000E106B" w:rsidRPr="00A51B2D">
              <w:rPr>
                <w:i/>
                <w:iCs/>
                <w:color w:val="000000"/>
                <w:kern w:val="2"/>
                <w:szCs w:val="24"/>
              </w:rPr>
              <w:t>2 pirkimo dalis.</w:t>
            </w:r>
            <w:r w:rsidR="000E106B" w:rsidRPr="00A51B2D">
              <w:rPr>
                <w:color w:val="000000"/>
                <w:kern w:val="2"/>
                <w:szCs w:val="24"/>
              </w:rPr>
              <w:t xml:space="preserve"> </w:t>
            </w:r>
            <w:r w:rsidR="000E106B" w:rsidRPr="006E4030">
              <w:rPr>
                <w:b/>
                <w:bCs/>
                <w:color w:val="000000"/>
                <w:kern w:val="2"/>
                <w:szCs w:val="24"/>
              </w:rPr>
              <w:t>Suslėgtas medicininis deguonis 10L balionais</w:t>
            </w:r>
            <w:r w:rsidR="00A927D0" w:rsidRPr="006E4030">
              <w:rPr>
                <w:b/>
                <w:bCs/>
                <w:color w:val="000000"/>
                <w:kern w:val="2"/>
                <w:szCs w:val="24"/>
              </w:rPr>
              <w:t xml:space="preserve"> – 70 </w:t>
            </w:r>
            <w:r w:rsidR="00A927D0" w:rsidRPr="006E4030">
              <w:rPr>
                <w:b/>
                <w:bCs/>
                <w:color w:val="000000"/>
                <w:kern w:val="2"/>
                <w:szCs w:val="24"/>
              </w:rPr>
              <w:lastRenderedPageBreak/>
              <w:t>vnt.</w:t>
            </w:r>
            <w:r w:rsidR="000E106B" w:rsidRPr="006E4030">
              <w:rPr>
                <w:b/>
                <w:bCs/>
                <w:color w:val="000000"/>
                <w:kern w:val="2"/>
                <w:szCs w:val="24"/>
              </w:rPr>
              <w:t>;</w:t>
            </w:r>
            <w:r w:rsidR="000E106B" w:rsidRPr="00A51B2D">
              <w:rPr>
                <w:color w:val="000000"/>
                <w:kern w:val="2"/>
                <w:szCs w:val="24"/>
              </w:rPr>
              <w:t xml:space="preserve"> </w:t>
            </w:r>
            <w:r w:rsidR="006E4030">
              <w:rPr>
                <w:color w:val="000000"/>
                <w:kern w:val="2"/>
                <w:szCs w:val="24"/>
              </w:rPr>
              <w:t>ir/arba</w:t>
            </w:r>
            <w:r>
              <w:rPr>
                <w:color w:val="000000"/>
                <w:kern w:val="2"/>
                <w:szCs w:val="24"/>
              </w:rPr>
              <w:t xml:space="preserve"> </w:t>
            </w:r>
            <w:r w:rsidR="003A2B07" w:rsidRPr="00A51B2D">
              <w:rPr>
                <w:i/>
                <w:iCs/>
                <w:color w:val="000000"/>
                <w:kern w:val="2"/>
                <w:szCs w:val="24"/>
              </w:rPr>
              <w:t>3 pirkimo dalis.</w:t>
            </w:r>
            <w:r w:rsidR="003A2B07" w:rsidRPr="00A51B2D">
              <w:rPr>
                <w:color w:val="000000"/>
                <w:kern w:val="2"/>
                <w:szCs w:val="24"/>
              </w:rPr>
              <w:t xml:space="preserve"> </w:t>
            </w:r>
            <w:r w:rsidR="003A2B07" w:rsidRPr="006E4030">
              <w:rPr>
                <w:b/>
                <w:bCs/>
                <w:color w:val="000000"/>
                <w:kern w:val="2"/>
                <w:szCs w:val="24"/>
              </w:rPr>
              <w:t>Suslėgtas medicininis deguonis 3L balionais</w:t>
            </w:r>
            <w:r w:rsidR="00A927D0" w:rsidRPr="006E4030">
              <w:rPr>
                <w:b/>
                <w:bCs/>
                <w:color w:val="000000"/>
                <w:kern w:val="2"/>
                <w:szCs w:val="24"/>
              </w:rPr>
              <w:t xml:space="preserve"> – 1600 vnt.</w:t>
            </w:r>
            <w:r w:rsidR="00AA6BE1" w:rsidRPr="00A51B2D">
              <w:rPr>
                <w:color w:val="000000"/>
                <w:kern w:val="2"/>
                <w:szCs w:val="24"/>
              </w:rPr>
              <w:t xml:space="preserve">; </w:t>
            </w:r>
            <w:r w:rsidR="006E4030">
              <w:rPr>
                <w:color w:val="000000"/>
                <w:kern w:val="2"/>
                <w:szCs w:val="24"/>
              </w:rPr>
              <w:t>ir/arba</w:t>
            </w:r>
            <w:r w:rsidR="006E4030" w:rsidRPr="00A51B2D">
              <w:rPr>
                <w:i/>
                <w:iCs/>
                <w:color w:val="000000"/>
                <w:kern w:val="2"/>
                <w:szCs w:val="24"/>
              </w:rPr>
              <w:t xml:space="preserve"> </w:t>
            </w:r>
            <w:r w:rsidR="00AA6BE1" w:rsidRPr="00A51B2D">
              <w:rPr>
                <w:i/>
                <w:iCs/>
                <w:color w:val="000000"/>
                <w:kern w:val="2"/>
                <w:szCs w:val="24"/>
              </w:rPr>
              <w:t>4 pirkimo dalis</w:t>
            </w:r>
            <w:r w:rsidR="00703C79" w:rsidRPr="00A51B2D">
              <w:rPr>
                <w:color w:val="000000"/>
                <w:kern w:val="2"/>
                <w:szCs w:val="24"/>
              </w:rPr>
              <w:t>.</w:t>
            </w:r>
            <w:r w:rsidR="00AA6BE1" w:rsidRPr="00A51B2D">
              <w:rPr>
                <w:color w:val="000000"/>
                <w:kern w:val="2"/>
                <w:szCs w:val="24"/>
              </w:rPr>
              <w:t xml:space="preserve"> </w:t>
            </w:r>
            <w:r w:rsidR="00AA6BE1" w:rsidRPr="006E4030">
              <w:rPr>
                <w:b/>
                <w:bCs/>
                <w:color w:val="000000"/>
                <w:kern w:val="2"/>
                <w:szCs w:val="24"/>
              </w:rPr>
              <w:t>Suslėgtas medicininis deguonis 50L balionais</w:t>
            </w:r>
            <w:r w:rsidR="006E4030" w:rsidRPr="006E4030">
              <w:rPr>
                <w:b/>
                <w:bCs/>
                <w:color w:val="000000"/>
                <w:kern w:val="2"/>
                <w:szCs w:val="24"/>
              </w:rPr>
              <w:t xml:space="preserve"> </w:t>
            </w:r>
            <w:r w:rsidR="00AA6BE1" w:rsidRPr="006E4030">
              <w:rPr>
                <w:b/>
                <w:bCs/>
                <w:color w:val="000000"/>
                <w:kern w:val="2"/>
                <w:szCs w:val="24"/>
              </w:rPr>
              <w:t>- ryšuliuose po 12</w:t>
            </w:r>
            <w:r w:rsidR="009F3FAF" w:rsidRPr="006E4030">
              <w:rPr>
                <w:b/>
                <w:bCs/>
                <w:color w:val="000000"/>
                <w:kern w:val="2"/>
                <w:szCs w:val="24"/>
              </w:rPr>
              <w:t xml:space="preserve"> – 6 ryšuliai</w:t>
            </w:r>
            <w:r w:rsidR="004A19EF" w:rsidRPr="00A51B2D">
              <w:rPr>
                <w:color w:val="000000"/>
                <w:kern w:val="2"/>
                <w:szCs w:val="24"/>
              </w:rPr>
              <w:t>;</w:t>
            </w:r>
            <w:r w:rsidR="00F2594F" w:rsidRPr="00A51B2D">
              <w:rPr>
                <w:color w:val="000000"/>
                <w:kern w:val="2"/>
                <w:szCs w:val="24"/>
              </w:rPr>
              <w:t xml:space="preserve"> </w:t>
            </w:r>
            <w:r w:rsidR="006E4030">
              <w:rPr>
                <w:color w:val="000000"/>
                <w:kern w:val="2"/>
                <w:szCs w:val="24"/>
              </w:rPr>
              <w:t>ir/arba</w:t>
            </w:r>
            <w:r w:rsidR="006E4030" w:rsidRPr="00A51B2D">
              <w:rPr>
                <w:i/>
                <w:iCs/>
                <w:color w:val="000000"/>
                <w:kern w:val="2"/>
                <w:szCs w:val="24"/>
              </w:rPr>
              <w:t xml:space="preserve"> </w:t>
            </w:r>
            <w:r w:rsidR="006E4030">
              <w:rPr>
                <w:i/>
                <w:iCs/>
                <w:color w:val="000000"/>
                <w:kern w:val="2"/>
                <w:szCs w:val="24"/>
              </w:rPr>
              <w:t xml:space="preserve">           </w:t>
            </w:r>
            <w:r w:rsidR="00F2594F" w:rsidRPr="00A51B2D">
              <w:rPr>
                <w:i/>
                <w:iCs/>
                <w:color w:val="000000"/>
                <w:kern w:val="2"/>
                <w:szCs w:val="24"/>
              </w:rPr>
              <w:t>5 pirkimo dalis.</w:t>
            </w:r>
            <w:r w:rsidR="00F2594F" w:rsidRPr="00A51B2D">
              <w:rPr>
                <w:color w:val="000000"/>
                <w:kern w:val="2"/>
                <w:szCs w:val="24"/>
              </w:rPr>
              <w:t xml:space="preserve"> </w:t>
            </w:r>
            <w:r w:rsidR="00F2594F" w:rsidRPr="006D14DA">
              <w:rPr>
                <w:b/>
                <w:bCs/>
                <w:color w:val="000000"/>
                <w:kern w:val="2"/>
                <w:szCs w:val="24"/>
              </w:rPr>
              <w:t>Skystas medicininis deguonis, O2</w:t>
            </w:r>
            <w:r w:rsidR="00E54578" w:rsidRPr="006D14DA">
              <w:rPr>
                <w:b/>
                <w:bCs/>
                <w:color w:val="000000"/>
                <w:kern w:val="2"/>
                <w:szCs w:val="24"/>
              </w:rPr>
              <w:t xml:space="preserve"> – 350 000 kg</w:t>
            </w:r>
            <w:r w:rsidR="00445DF5" w:rsidRPr="00A51B2D">
              <w:rPr>
                <w:color w:val="000000"/>
                <w:kern w:val="2"/>
                <w:szCs w:val="24"/>
              </w:rPr>
              <w:t xml:space="preserve">; </w:t>
            </w:r>
            <w:r w:rsidR="006D14DA">
              <w:rPr>
                <w:color w:val="000000"/>
                <w:kern w:val="2"/>
                <w:szCs w:val="24"/>
              </w:rPr>
              <w:t>ir/arba</w:t>
            </w:r>
            <w:r w:rsidR="006D14DA" w:rsidRPr="00A51B2D">
              <w:rPr>
                <w:i/>
                <w:iCs/>
                <w:color w:val="000000"/>
                <w:kern w:val="2"/>
                <w:szCs w:val="24"/>
              </w:rPr>
              <w:t xml:space="preserve"> </w:t>
            </w:r>
            <w:r w:rsidR="006D14DA">
              <w:rPr>
                <w:i/>
                <w:iCs/>
                <w:color w:val="000000"/>
                <w:kern w:val="2"/>
                <w:szCs w:val="24"/>
              </w:rPr>
              <w:t xml:space="preserve"> </w:t>
            </w:r>
            <w:r w:rsidR="00445DF5" w:rsidRPr="00A51B2D">
              <w:rPr>
                <w:i/>
                <w:iCs/>
                <w:color w:val="000000"/>
                <w:kern w:val="2"/>
                <w:szCs w:val="24"/>
              </w:rPr>
              <w:t>6 pirkimo dalis.</w:t>
            </w:r>
            <w:r w:rsidR="00445DF5" w:rsidRPr="00A51B2D">
              <w:rPr>
                <w:color w:val="000000"/>
                <w:kern w:val="2"/>
                <w:szCs w:val="24"/>
              </w:rPr>
              <w:t xml:space="preserve"> </w:t>
            </w:r>
            <w:r w:rsidR="00445DF5" w:rsidRPr="006D14DA">
              <w:rPr>
                <w:b/>
                <w:bCs/>
                <w:color w:val="000000"/>
                <w:kern w:val="2"/>
                <w:szCs w:val="24"/>
              </w:rPr>
              <w:t xml:space="preserve">Medicininis azoto </w:t>
            </w:r>
            <w:proofErr w:type="spellStart"/>
            <w:r w:rsidR="00445DF5" w:rsidRPr="006D14DA">
              <w:rPr>
                <w:b/>
                <w:bCs/>
                <w:color w:val="000000"/>
                <w:kern w:val="2"/>
                <w:szCs w:val="24"/>
              </w:rPr>
              <w:t>suboksidas</w:t>
            </w:r>
            <w:proofErr w:type="spellEnd"/>
            <w:r w:rsidR="00445DF5" w:rsidRPr="006D14DA">
              <w:rPr>
                <w:b/>
                <w:bCs/>
                <w:color w:val="000000"/>
                <w:kern w:val="2"/>
                <w:szCs w:val="24"/>
              </w:rPr>
              <w:t xml:space="preserve"> N2O</w:t>
            </w:r>
            <w:r w:rsidR="00E54578" w:rsidRPr="006D14DA">
              <w:rPr>
                <w:b/>
                <w:bCs/>
                <w:color w:val="000000"/>
                <w:kern w:val="2"/>
                <w:szCs w:val="24"/>
              </w:rPr>
              <w:t xml:space="preserve"> – 2400 kg</w:t>
            </w:r>
            <w:r w:rsidR="003A2B07" w:rsidRPr="00A51B2D">
              <w:rPr>
                <w:color w:val="000000"/>
                <w:kern w:val="2"/>
                <w:szCs w:val="24"/>
              </w:rPr>
              <w:t xml:space="preserve"> </w:t>
            </w:r>
            <w:r w:rsidR="00C504AD" w:rsidRPr="00A51B2D">
              <w:rPr>
                <w:color w:val="000000"/>
                <w:kern w:val="2"/>
                <w:szCs w:val="24"/>
              </w:rPr>
              <w:t>(toliau – Prekės)</w:t>
            </w:r>
            <w:r w:rsidR="00986324" w:rsidRPr="00A51B2D">
              <w:rPr>
                <w:kern w:val="2"/>
                <w:szCs w:val="24"/>
              </w:rPr>
              <w:t xml:space="preserve"> įskaitant su jomis susijusias paslaugas – pristatymą, iškrovimą</w:t>
            </w:r>
            <w:r w:rsidR="00C504AD" w:rsidRPr="00A51B2D">
              <w:rPr>
                <w:color w:val="000000"/>
                <w:kern w:val="2"/>
                <w:szCs w:val="24"/>
              </w:rPr>
              <w:t>.</w:t>
            </w:r>
          </w:p>
          <w:p w14:paraId="7963405B" w14:textId="77777777" w:rsidR="00B130F4" w:rsidRDefault="00C504AD" w:rsidP="00A51B2D">
            <w:pPr>
              <w:jc w:val="both"/>
              <w:rPr>
                <w:color w:val="000000"/>
                <w:kern w:val="2"/>
                <w:szCs w:val="24"/>
              </w:rPr>
            </w:pPr>
            <w:r w:rsidRPr="00A51B2D">
              <w:rPr>
                <w:color w:val="000000"/>
                <w:kern w:val="2"/>
                <w:szCs w:val="24"/>
              </w:rPr>
              <w:t xml:space="preserve">Išsamus Prekių aprašymas ir kiti reikalavimai tiekiamoms Prekėms nustatyti Sutarties priede Nr. </w:t>
            </w:r>
            <w:r w:rsidR="00614A49" w:rsidRPr="00A51B2D">
              <w:rPr>
                <w:color w:val="000000"/>
                <w:kern w:val="2"/>
                <w:szCs w:val="24"/>
              </w:rPr>
              <w:t xml:space="preserve">1 </w:t>
            </w:r>
            <w:r w:rsidRPr="00A51B2D">
              <w:rPr>
                <w:color w:val="000000"/>
                <w:kern w:val="2"/>
                <w:szCs w:val="24"/>
              </w:rPr>
              <w:t>„</w:t>
            </w:r>
            <w:r w:rsidR="004E0472" w:rsidRPr="00A51B2D">
              <w:rPr>
                <w:color w:val="000000"/>
                <w:kern w:val="2"/>
                <w:szCs w:val="24"/>
              </w:rPr>
              <w:t xml:space="preserve">Pasiūlymas ir </w:t>
            </w:r>
            <w:r w:rsidRPr="00A51B2D">
              <w:rPr>
                <w:color w:val="000000"/>
                <w:kern w:val="2"/>
                <w:szCs w:val="24"/>
              </w:rPr>
              <w:t xml:space="preserve">Techninė specifikacija“ (toliau – </w:t>
            </w:r>
            <w:r w:rsidR="00614A49" w:rsidRPr="00A51B2D">
              <w:rPr>
                <w:color w:val="000000"/>
                <w:kern w:val="2"/>
                <w:szCs w:val="24"/>
              </w:rPr>
              <w:t>Pasiūlymas</w:t>
            </w:r>
            <w:r w:rsidRPr="00A51B2D">
              <w:rPr>
                <w:color w:val="000000"/>
                <w:kern w:val="2"/>
                <w:szCs w:val="24"/>
              </w:rPr>
              <w:t>).</w:t>
            </w:r>
          </w:p>
          <w:p w14:paraId="2B35DCCA" w14:textId="77777777" w:rsidR="0049153C" w:rsidRDefault="0049153C" w:rsidP="00C31C91">
            <w:pPr>
              <w:jc w:val="both"/>
              <w:rPr>
                <w:color w:val="000000"/>
                <w:kern w:val="2"/>
                <w:szCs w:val="24"/>
              </w:rPr>
            </w:pPr>
          </w:p>
          <w:p w14:paraId="38C9D42B" w14:textId="5457110C" w:rsidR="00C31C91" w:rsidRPr="00C31C91" w:rsidRDefault="00C31C91" w:rsidP="00C31C91">
            <w:pPr>
              <w:jc w:val="both"/>
              <w:rPr>
                <w:color w:val="000000"/>
                <w:kern w:val="2"/>
                <w:szCs w:val="24"/>
              </w:rPr>
            </w:pPr>
            <w:r>
              <w:rPr>
                <w:color w:val="000000"/>
                <w:kern w:val="2"/>
                <w:szCs w:val="24"/>
              </w:rPr>
              <w:t xml:space="preserve">3.1.2. </w:t>
            </w:r>
            <w:r w:rsidRPr="00C31C91">
              <w:rPr>
                <w:color w:val="000000"/>
                <w:kern w:val="2"/>
                <w:szCs w:val="24"/>
              </w:rPr>
              <w:t xml:space="preserve">Tiekėjas įsipareigoja Prekes gabenti taip, kad: </w:t>
            </w:r>
          </w:p>
          <w:p w14:paraId="31DD4A11" w14:textId="3B18808D" w:rsidR="00C31C91" w:rsidRPr="00C31C91" w:rsidRDefault="00C31C91" w:rsidP="00C31C91">
            <w:pPr>
              <w:jc w:val="both"/>
              <w:rPr>
                <w:color w:val="000000"/>
                <w:kern w:val="2"/>
                <w:szCs w:val="24"/>
              </w:rPr>
            </w:pPr>
            <w:r w:rsidRPr="00C31C91">
              <w:rPr>
                <w:color w:val="000000"/>
                <w:kern w:val="2"/>
                <w:szCs w:val="24"/>
              </w:rPr>
              <w:t>3.</w:t>
            </w:r>
            <w:r>
              <w:rPr>
                <w:color w:val="000000"/>
                <w:kern w:val="2"/>
                <w:szCs w:val="24"/>
              </w:rPr>
              <w:t>1.2.</w:t>
            </w:r>
            <w:r w:rsidRPr="00C31C91">
              <w:rPr>
                <w:color w:val="000000"/>
                <w:kern w:val="2"/>
                <w:szCs w:val="24"/>
              </w:rPr>
              <w:t xml:space="preserve">1. būtų išsaugota jų identifikavimo galimybė; </w:t>
            </w:r>
          </w:p>
          <w:p w14:paraId="116F3CDB" w14:textId="40089C76" w:rsidR="00C31C91" w:rsidRPr="00C31C91" w:rsidRDefault="00C31C91" w:rsidP="00C31C91">
            <w:pPr>
              <w:jc w:val="both"/>
              <w:rPr>
                <w:color w:val="000000"/>
                <w:kern w:val="2"/>
                <w:szCs w:val="24"/>
              </w:rPr>
            </w:pPr>
            <w:r w:rsidRPr="00C31C91">
              <w:rPr>
                <w:color w:val="000000"/>
                <w:kern w:val="2"/>
                <w:szCs w:val="24"/>
              </w:rPr>
              <w:t>3.</w:t>
            </w:r>
            <w:r>
              <w:rPr>
                <w:color w:val="000000"/>
                <w:kern w:val="2"/>
                <w:szCs w:val="24"/>
              </w:rPr>
              <w:t>1.2.</w:t>
            </w:r>
            <w:r w:rsidRPr="00C31C91">
              <w:rPr>
                <w:color w:val="000000"/>
                <w:kern w:val="2"/>
                <w:szCs w:val="24"/>
              </w:rPr>
              <w:t xml:space="preserve">2. nebūtų užteršti kitomis medžiagomis ar neužterštų jų; </w:t>
            </w:r>
          </w:p>
          <w:p w14:paraId="737E4664" w14:textId="4F9AB5B2" w:rsidR="00C31C91" w:rsidRPr="00C31C91" w:rsidRDefault="00C31C91" w:rsidP="00C31C91">
            <w:pPr>
              <w:jc w:val="both"/>
              <w:rPr>
                <w:color w:val="000000"/>
                <w:kern w:val="2"/>
                <w:szCs w:val="24"/>
              </w:rPr>
            </w:pPr>
            <w:r w:rsidRPr="00C31C91">
              <w:rPr>
                <w:color w:val="000000"/>
                <w:kern w:val="2"/>
                <w:szCs w:val="24"/>
              </w:rPr>
              <w:t>3.</w:t>
            </w:r>
            <w:r>
              <w:rPr>
                <w:color w:val="000000"/>
                <w:kern w:val="2"/>
                <w:szCs w:val="24"/>
              </w:rPr>
              <w:t>1.2.</w:t>
            </w:r>
            <w:r w:rsidRPr="00C31C91">
              <w:rPr>
                <w:color w:val="000000"/>
                <w:kern w:val="2"/>
                <w:szCs w:val="24"/>
              </w:rPr>
              <w:t xml:space="preserve">3. būtų apsaugoti nuo užkrato, kenkėjų, vagysčių, sugadinimo; </w:t>
            </w:r>
          </w:p>
          <w:p w14:paraId="4E5F6A4E" w14:textId="0533B80E" w:rsidR="00C31C91" w:rsidRPr="00C31C91" w:rsidRDefault="00C31C91" w:rsidP="00C31C91">
            <w:pPr>
              <w:jc w:val="both"/>
              <w:rPr>
                <w:color w:val="000000"/>
                <w:kern w:val="2"/>
                <w:szCs w:val="24"/>
              </w:rPr>
            </w:pPr>
            <w:r w:rsidRPr="00C31C91">
              <w:rPr>
                <w:color w:val="000000"/>
                <w:kern w:val="2"/>
                <w:szCs w:val="24"/>
              </w:rPr>
              <w:t>3.</w:t>
            </w:r>
            <w:r>
              <w:rPr>
                <w:color w:val="000000"/>
                <w:kern w:val="2"/>
                <w:szCs w:val="24"/>
              </w:rPr>
              <w:t>1.2.</w:t>
            </w:r>
            <w:r w:rsidRPr="00C31C91">
              <w:rPr>
                <w:color w:val="000000"/>
                <w:kern w:val="2"/>
                <w:szCs w:val="24"/>
              </w:rPr>
              <w:t xml:space="preserve">4. nepatirtų nepageidaujamo šilumos, šalčio, drėgmės, šviesos ar kitų veiksnių žalingo poveikio. </w:t>
            </w:r>
          </w:p>
          <w:p w14:paraId="284F5A63" w14:textId="3BD26A31" w:rsidR="008C16EA" w:rsidRDefault="00C31C91" w:rsidP="00C31C91">
            <w:pPr>
              <w:jc w:val="both"/>
              <w:rPr>
                <w:color w:val="000000"/>
                <w:kern w:val="2"/>
                <w:szCs w:val="24"/>
              </w:rPr>
            </w:pPr>
            <w:r w:rsidRPr="00C31C91">
              <w:rPr>
                <w:color w:val="000000"/>
                <w:kern w:val="2"/>
                <w:szCs w:val="24"/>
              </w:rPr>
              <w:t>3.</w:t>
            </w:r>
            <w:r>
              <w:rPr>
                <w:color w:val="000000"/>
                <w:kern w:val="2"/>
                <w:szCs w:val="24"/>
              </w:rPr>
              <w:t>1.2.</w:t>
            </w:r>
            <w:r w:rsidRPr="00C31C91">
              <w:rPr>
                <w:color w:val="000000"/>
                <w:kern w:val="2"/>
                <w:szCs w:val="24"/>
              </w:rPr>
              <w:t xml:space="preserve">5. kiekvienam tiekiamam balionui, ryšuliui patiekiama nauja sandarinimo tarpinė, kurios vertė įskaičiuota į </w:t>
            </w:r>
            <w:r w:rsidR="00B43DAD">
              <w:rPr>
                <w:color w:val="000000"/>
                <w:kern w:val="2"/>
                <w:szCs w:val="24"/>
              </w:rPr>
              <w:t>prekės</w:t>
            </w:r>
            <w:r w:rsidRPr="00C31C91">
              <w:rPr>
                <w:color w:val="000000"/>
                <w:kern w:val="2"/>
                <w:szCs w:val="24"/>
              </w:rPr>
              <w:t xml:space="preserve"> kainą.</w:t>
            </w:r>
          </w:p>
          <w:p w14:paraId="496A4774" w14:textId="77777777" w:rsidR="00C31C91" w:rsidRDefault="00C31C91" w:rsidP="00A51B2D">
            <w:pPr>
              <w:jc w:val="both"/>
              <w:rPr>
                <w:color w:val="000000"/>
                <w:kern w:val="2"/>
                <w:szCs w:val="24"/>
              </w:rPr>
            </w:pPr>
          </w:p>
          <w:p w14:paraId="2316B869" w14:textId="53F6D1C1" w:rsidR="00712344" w:rsidRDefault="001D14B0" w:rsidP="00A51B2D">
            <w:pPr>
              <w:jc w:val="both"/>
              <w:rPr>
                <w:sz w:val="23"/>
                <w:szCs w:val="23"/>
              </w:rPr>
            </w:pPr>
            <w:r>
              <w:rPr>
                <w:sz w:val="23"/>
                <w:szCs w:val="23"/>
              </w:rPr>
              <w:t>3.1.</w:t>
            </w:r>
            <w:r w:rsidR="00B43DAD">
              <w:rPr>
                <w:sz w:val="23"/>
                <w:szCs w:val="23"/>
              </w:rPr>
              <w:t>3</w:t>
            </w:r>
            <w:r>
              <w:rPr>
                <w:sz w:val="23"/>
                <w:szCs w:val="23"/>
              </w:rPr>
              <w:t xml:space="preserve">. </w:t>
            </w:r>
            <w:r w:rsidR="006E3AC3">
              <w:rPr>
                <w:sz w:val="23"/>
                <w:szCs w:val="23"/>
              </w:rPr>
              <w:t xml:space="preserve">Tiekėjas </w:t>
            </w:r>
            <w:r w:rsidR="006E3AC3" w:rsidRPr="00776998">
              <w:rPr>
                <w:sz w:val="23"/>
                <w:szCs w:val="23"/>
              </w:rPr>
              <w:t xml:space="preserve">perduoda neatlygintinai valdyti ir naudotis nuosavybės teise jam priklausančią įrangą, nurodytą Sutarties priede Nr. 2 „Perduodamos įrangos sąrašas“ (toliau - Įranga), o Pirkėjas įsipareigoja priimti ir naudoti įrangą pagal paskirtį ir grąžinti ją tokios būklės, kokios ji jam buvo perduota, atsižvelgiant į natūralų nusidėvėjimą. Perduodamos įrangos vertė nurodyta Sutarties priede Nr. </w:t>
            </w:r>
            <w:r w:rsidR="001A7BB3">
              <w:rPr>
                <w:sz w:val="23"/>
                <w:szCs w:val="23"/>
              </w:rPr>
              <w:t>2</w:t>
            </w:r>
            <w:r w:rsidR="006E3AC3" w:rsidRPr="00776998">
              <w:rPr>
                <w:sz w:val="23"/>
                <w:szCs w:val="23"/>
              </w:rPr>
              <w:t xml:space="preserve"> „Perduodamos įrangos sąrašas“</w:t>
            </w:r>
            <w:r w:rsidR="00BC1F3A">
              <w:rPr>
                <w:sz w:val="23"/>
                <w:szCs w:val="23"/>
              </w:rPr>
              <w:t>.</w:t>
            </w:r>
          </w:p>
          <w:p w14:paraId="6A87382C" w14:textId="6616C478" w:rsidR="00BC1F3A" w:rsidRDefault="001D14B0" w:rsidP="00A51B2D">
            <w:pPr>
              <w:jc w:val="both"/>
              <w:rPr>
                <w:sz w:val="23"/>
                <w:szCs w:val="23"/>
              </w:rPr>
            </w:pPr>
            <w:r>
              <w:rPr>
                <w:sz w:val="23"/>
                <w:szCs w:val="23"/>
              </w:rPr>
              <w:t>3.1.</w:t>
            </w:r>
            <w:r w:rsidR="00F74702">
              <w:rPr>
                <w:sz w:val="23"/>
                <w:szCs w:val="23"/>
              </w:rPr>
              <w:t>3</w:t>
            </w:r>
            <w:r>
              <w:rPr>
                <w:sz w:val="23"/>
                <w:szCs w:val="23"/>
              </w:rPr>
              <w:t>.1</w:t>
            </w:r>
            <w:r w:rsidR="00F74702">
              <w:rPr>
                <w:sz w:val="23"/>
                <w:szCs w:val="23"/>
              </w:rPr>
              <w:t>.</w:t>
            </w:r>
            <w:r>
              <w:rPr>
                <w:sz w:val="23"/>
                <w:szCs w:val="23"/>
              </w:rPr>
              <w:t xml:space="preserve"> </w:t>
            </w:r>
            <w:r w:rsidR="00BC1F3A">
              <w:rPr>
                <w:sz w:val="23"/>
                <w:szCs w:val="23"/>
              </w:rPr>
              <w:t xml:space="preserve">Tiekėjas </w:t>
            </w:r>
            <w:r w:rsidR="00BC1F3A" w:rsidRPr="00776998">
              <w:rPr>
                <w:sz w:val="23"/>
                <w:szCs w:val="23"/>
              </w:rPr>
              <w:t>įsipareigoja konsultuoti įrangos naudojimo klausimais visą Sutarties galiojimo laikotarpį.</w:t>
            </w:r>
          </w:p>
          <w:p w14:paraId="5044241C" w14:textId="0D021689" w:rsidR="00BC1F3A" w:rsidRDefault="001D14B0" w:rsidP="00A51B2D">
            <w:pPr>
              <w:jc w:val="both"/>
              <w:rPr>
                <w:sz w:val="23"/>
                <w:szCs w:val="23"/>
              </w:rPr>
            </w:pPr>
            <w:r>
              <w:rPr>
                <w:sz w:val="23"/>
                <w:szCs w:val="23"/>
              </w:rPr>
              <w:t>3.1.</w:t>
            </w:r>
            <w:r w:rsidR="00F74702">
              <w:rPr>
                <w:sz w:val="23"/>
                <w:szCs w:val="23"/>
              </w:rPr>
              <w:t>3</w:t>
            </w:r>
            <w:r>
              <w:rPr>
                <w:sz w:val="23"/>
                <w:szCs w:val="23"/>
              </w:rPr>
              <w:t>.2</w:t>
            </w:r>
            <w:r w:rsidR="00F74702">
              <w:rPr>
                <w:sz w:val="23"/>
                <w:szCs w:val="23"/>
              </w:rPr>
              <w:t>.</w:t>
            </w:r>
            <w:r>
              <w:rPr>
                <w:sz w:val="23"/>
                <w:szCs w:val="23"/>
              </w:rPr>
              <w:t xml:space="preserve"> </w:t>
            </w:r>
            <w:r w:rsidR="00E60F06">
              <w:rPr>
                <w:sz w:val="23"/>
                <w:szCs w:val="23"/>
              </w:rPr>
              <w:t xml:space="preserve">Tiekėjas </w:t>
            </w:r>
            <w:r w:rsidR="00E60F06" w:rsidRPr="00776998">
              <w:rPr>
                <w:sz w:val="23"/>
                <w:szCs w:val="23"/>
              </w:rPr>
              <w:t>įsipareigoja savo sąskaita atlikti įrangos techninį aptarnavimą (priežiūrą) bei remontą (darbai ir reikalingos detalės, medžiagos ar kt.) visą Sutarties galiojimo terminą; užtikrinti, kad įrangos techninis aptarnavimas (priežiūra) ir remontas būtų vykdomi pagal įrangos gamintojo parengtas technines instrukcijas/rekomendacijas</w:t>
            </w:r>
            <w:r w:rsidR="00E60F06">
              <w:rPr>
                <w:sz w:val="23"/>
                <w:szCs w:val="23"/>
              </w:rPr>
              <w:t>, laikantis galiojančių teisės aktų reikalavimų</w:t>
            </w:r>
            <w:r w:rsidR="00E60F06" w:rsidRPr="00776998">
              <w:rPr>
                <w:sz w:val="23"/>
                <w:szCs w:val="23"/>
              </w:rPr>
              <w:t xml:space="preserve">. Gedimo šalinimas turi būti atliktas per 12 val. nuo raštiško/ žodinio pateikimo dienos. Tuo atveju, jeigu neįmanoma pašalinti gedimo šiame Sutarties punkte nustatytu terminu, gedimas turi būti pašalintas abiejų Šalių suderintu technologiškai protingu terminu. Jei remontas negali būti atliekamas Pirkėjo </w:t>
            </w:r>
            <w:r w:rsidR="00E60F06">
              <w:rPr>
                <w:sz w:val="23"/>
                <w:szCs w:val="23"/>
              </w:rPr>
              <w:t>teritorijoje</w:t>
            </w:r>
            <w:r w:rsidR="00E60F06" w:rsidRPr="00776998">
              <w:rPr>
                <w:sz w:val="23"/>
                <w:szCs w:val="23"/>
              </w:rPr>
              <w:t xml:space="preserve">, </w:t>
            </w:r>
            <w:r w:rsidR="00F145B2">
              <w:rPr>
                <w:sz w:val="23"/>
                <w:szCs w:val="23"/>
              </w:rPr>
              <w:t>Tiekėjas</w:t>
            </w:r>
            <w:r w:rsidR="00E60F06" w:rsidRPr="00776998">
              <w:rPr>
                <w:sz w:val="23"/>
                <w:szCs w:val="23"/>
              </w:rPr>
              <w:t xml:space="preserve"> savo sąskaita įrangą pristato į remonto vietą (taip pat grąžina po remonto). Jeigu remonto trukmė ilgesnė nei 2 (dvi) darbo dienos, </w:t>
            </w:r>
            <w:r w:rsidR="00F145B2">
              <w:rPr>
                <w:sz w:val="23"/>
                <w:szCs w:val="23"/>
              </w:rPr>
              <w:t>Tiekėjas</w:t>
            </w:r>
            <w:r w:rsidR="00E60F06" w:rsidRPr="00776998">
              <w:rPr>
                <w:sz w:val="23"/>
                <w:szCs w:val="23"/>
              </w:rPr>
              <w:t xml:space="preserve"> savo sąskaita pristato pakaitinę lygiavertę įrangą </w:t>
            </w:r>
            <w:r w:rsidR="00F145B2">
              <w:rPr>
                <w:sz w:val="23"/>
                <w:szCs w:val="23"/>
              </w:rPr>
              <w:t>Pirkėjui</w:t>
            </w:r>
            <w:r w:rsidR="00E60F06" w:rsidRPr="00776998">
              <w:rPr>
                <w:sz w:val="23"/>
                <w:szCs w:val="23"/>
              </w:rPr>
              <w:t>.</w:t>
            </w:r>
          </w:p>
          <w:p w14:paraId="20623BE6" w14:textId="697A05CB" w:rsidR="002C6979" w:rsidRDefault="00AD531B" w:rsidP="00A51B2D">
            <w:pPr>
              <w:jc w:val="both"/>
              <w:rPr>
                <w:sz w:val="23"/>
                <w:szCs w:val="23"/>
              </w:rPr>
            </w:pPr>
            <w:r>
              <w:rPr>
                <w:sz w:val="23"/>
                <w:szCs w:val="23"/>
              </w:rPr>
              <w:t>3.1.</w:t>
            </w:r>
            <w:r w:rsidR="00F74702">
              <w:rPr>
                <w:sz w:val="23"/>
                <w:szCs w:val="23"/>
              </w:rPr>
              <w:t>3</w:t>
            </w:r>
            <w:r>
              <w:rPr>
                <w:sz w:val="23"/>
                <w:szCs w:val="23"/>
              </w:rPr>
              <w:t>.3</w:t>
            </w:r>
            <w:r w:rsidR="00F74702">
              <w:rPr>
                <w:sz w:val="23"/>
                <w:szCs w:val="23"/>
              </w:rPr>
              <w:t>.</w:t>
            </w:r>
            <w:r>
              <w:rPr>
                <w:sz w:val="23"/>
                <w:szCs w:val="23"/>
              </w:rPr>
              <w:t xml:space="preserve"> </w:t>
            </w:r>
            <w:r w:rsidR="00C41A89">
              <w:rPr>
                <w:sz w:val="23"/>
                <w:szCs w:val="23"/>
              </w:rPr>
              <w:t>Tiekėjas</w:t>
            </w:r>
            <w:r w:rsidR="00C41A89" w:rsidRPr="00776998">
              <w:rPr>
                <w:sz w:val="23"/>
                <w:szCs w:val="23"/>
              </w:rPr>
              <w:t xml:space="preserve"> įsipareigoja bendradarbiauti su Pirkėju ar jo įgaliotais asmenimis, laiku teikti jiems visą prašomą informaciją, susijusią su perduotos įrangos eksploatavimu ir šios Sutarties nuostatų įgyvendinim</w:t>
            </w:r>
            <w:r>
              <w:rPr>
                <w:sz w:val="23"/>
                <w:szCs w:val="23"/>
              </w:rPr>
              <w:t>u.</w:t>
            </w:r>
          </w:p>
          <w:p w14:paraId="70F93AF6" w14:textId="4C2CB026" w:rsidR="00CF2974" w:rsidRDefault="00AD531B" w:rsidP="006F5124">
            <w:pPr>
              <w:jc w:val="both"/>
              <w:rPr>
                <w:color w:val="000000"/>
                <w:kern w:val="2"/>
                <w:szCs w:val="24"/>
              </w:rPr>
            </w:pPr>
            <w:r>
              <w:rPr>
                <w:sz w:val="23"/>
                <w:szCs w:val="23"/>
              </w:rPr>
              <w:t>3.1.</w:t>
            </w:r>
            <w:r w:rsidR="00F74702">
              <w:rPr>
                <w:sz w:val="23"/>
                <w:szCs w:val="23"/>
              </w:rPr>
              <w:t>3</w:t>
            </w:r>
            <w:r w:rsidR="00CF2974">
              <w:rPr>
                <w:sz w:val="23"/>
                <w:szCs w:val="23"/>
              </w:rPr>
              <w:t>.4</w:t>
            </w:r>
            <w:r w:rsidR="00F74702">
              <w:rPr>
                <w:sz w:val="23"/>
                <w:szCs w:val="23"/>
              </w:rPr>
              <w:t>.</w:t>
            </w:r>
            <w:r w:rsidR="001E37F7">
              <w:rPr>
                <w:sz w:val="23"/>
                <w:szCs w:val="23"/>
              </w:rPr>
              <w:t xml:space="preserve"> Tiekėjas</w:t>
            </w:r>
            <w:r w:rsidR="00A51B22" w:rsidRPr="00776998">
              <w:rPr>
                <w:sz w:val="23"/>
                <w:szCs w:val="23"/>
              </w:rPr>
              <w:t xml:space="preserve"> įsipareigoja Įrangą perduoti</w:t>
            </w:r>
            <w:r w:rsidR="00A51B22" w:rsidRPr="00350005">
              <w:rPr>
                <w:sz w:val="23"/>
                <w:szCs w:val="23"/>
              </w:rPr>
              <w:t xml:space="preserve"> </w:t>
            </w:r>
            <w:r w:rsidR="00A51B22" w:rsidRPr="00776998">
              <w:rPr>
                <w:sz w:val="23"/>
                <w:szCs w:val="23"/>
              </w:rPr>
              <w:t>Pirkėjui</w:t>
            </w:r>
            <w:r w:rsidR="00A51B22">
              <w:rPr>
                <w:sz w:val="23"/>
                <w:szCs w:val="23"/>
              </w:rPr>
              <w:t>, ją sumontuoti, išbandyti, paruošti darbui ir paleisti</w:t>
            </w:r>
            <w:r w:rsidR="00A51B22" w:rsidRPr="00776998">
              <w:rPr>
                <w:sz w:val="23"/>
                <w:szCs w:val="23"/>
              </w:rPr>
              <w:t xml:space="preserve"> </w:t>
            </w:r>
            <w:r w:rsidR="00A51B22" w:rsidRPr="00350005">
              <w:rPr>
                <w:sz w:val="23"/>
                <w:szCs w:val="23"/>
              </w:rPr>
              <w:t xml:space="preserve">ne vėliau kaip per </w:t>
            </w:r>
            <w:r w:rsidR="00702D0F">
              <w:rPr>
                <w:sz w:val="23"/>
                <w:szCs w:val="23"/>
              </w:rPr>
              <w:t>1</w:t>
            </w:r>
            <w:r w:rsidR="00A51B22" w:rsidRPr="00350005">
              <w:rPr>
                <w:sz w:val="23"/>
                <w:szCs w:val="23"/>
              </w:rPr>
              <w:t xml:space="preserve"> mėnes</w:t>
            </w:r>
            <w:r w:rsidR="00702D0F">
              <w:rPr>
                <w:sz w:val="23"/>
                <w:szCs w:val="23"/>
              </w:rPr>
              <w:t>į</w:t>
            </w:r>
            <w:r w:rsidR="00A51B22" w:rsidRPr="00350005">
              <w:rPr>
                <w:sz w:val="23"/>
                <w:szCs w:val="23"/>
              </w:rPr>
              <w:t xml:space="preserve"> nuo  </w:t>
            </w:r>
            <w:r w:rsidR="00A51B22">
              <w:rPr>
                <w:sz w:val="23"/>
                <w:szCs w:val="23"/>
              </w:rPr>
              <w:t>S</w:t>
            </w:r>
            <w:r w:rsidR="00A51B22" w:rsidRPr="00350005">
              <w:rPr>
                <w:sz w:val="23"/>
                <w:szCs w:val="23"/>
              </w:rPr>
              <w:t>utarties įsigaliojimo dienos</w:t>
            </w:r>
            <w:r w:rsidR="00A51B22" w:rsidRPr="00776998">
              <w:rPr>
                <w:sz w:val="23"/>
                <w:szCs w:val="23"/>
              </w:rPr>
              <w:t>.</w:t>
            </w:r>
            <w:r w:rsidR="008805E2">
              <w:t xml:space="preserve"> </w:t>
            </w:r>
            <w:r w:rsidR="008805E2" w:rsidRPr="008805E2">
              <w:rPr>
                <w:sz w:val="23"/>
                <w:szCs w:val="23"/>
              </w:rPr>
              <w:t xml:space="preserve">Darbų atlikimo grafikas turi būti suderintas </w:t>
            </w:r>
            <w:r w:rsidR="008805E2" w:rsidRPr="008805E2">
              <w:rPr>
                <w:sz w:val="23"/>
                <w:szCs w:val="23"/>
              </w:rPr>
              <w:lastRenderedPageBreak/>
              <w:t xml:space="preserve">su Pirkėju ne vėliau kaip per 5 darbo dienas nuo pirkimo sutarties įsigaliojimo dienos. Darbų atlikimo grafikas gali būti tikslinamas ar keičiamas tik iš anksto suderinus su Pirkėju. </w:t>
            </w:r>
            <w:r w:rsidR="00A51B22">
              <w:rPr>
                <w:sz w:val="23"/>
                <w:szCs w:val="23"/>
              </w:rPr>
              <w:t xml:space="preserve"> Kartu su Įranga </w:t>
            </w:r>
            <w:r w:rsidR="001E37F7">
              <w:rPr>
                <w:sz w:val="23"/>
                <w:szCs w:val="23"/>
              </w:rPr>
              <w:t>Tiekėjas</w:t>
            </w:r>
            <w:r w:rsidR="00A51B22">
              <w:rPr>
                <w:sz w:val="23"/>
                <w:szCs w:val="23"/>
              </w:rPr>
              <w:t xml:space="preserve"> privalo pateikti Pirkėjui Įrangos naudojimo instrukciją originalo ir lietuvių kalba ir apmokyti Pirkėjo personalą dirbti su Įranga.</w:t>
            </w:r>
          </w:p>
        </w:tc>
      </w:tr>
      <w:tr w:rsidR="00B130F4" w14:paraId="041B54B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F96388" w14:textId="77777777" w:rsidR="00B130F4" w:rsidRDefault="00C504AD">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F6C2D86" w14:textId="1B0B5415" w:rsidR="00B130F4" w:rsidRDefault="00BB038D">
            <w:pPr>
              <w:rPr>
                <w:kern w:val="2"/>
                <w:szCs w:val="24"/>
              </w:rPr>
            </w:pPr>
            <w:r>
              <w:rPr>
                <w:kern w:val="2"/>
                <w:szCs w:val="24"/>
              </w:rPr>
              <w:t>„Medicininės dujos“</w:t>
            </w:r>
            <w:r w:rsidR="009D7998">
              <w:rPr>
                <w:kern w:val="2"/>
                <w:szCs w:val="24"/>
              </w:rPr>
              <w:t>, ID</w:t>
            </w:r>
            <w:r w:rsidR="00F850CD">
              <w:rPr>
                <w:kern w:val="2"/>
                <w:szCs w:val="24"/>
              </w:rPr>
              <w:t xml:space="preserve"> 6302263</w:t>
            </w:r>
          </w:p>
        </w:tc>
      </w:tr>
      <w:tr w:rsidR="00B130F4" w14:paraId="7A10A06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8D743B" w14:textId="77777777" w:rsidR="00B130F4" w:rsidRDefault="00C504AD">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8B0B20E" w14:textId="77777777" w:rsidR="00B130F4" w:rsidRDefault="00C504AD">
            <w:pPr>
              <w:rPr>
                <w:kern w:val="2"/>
                <w:szCs w:val="24"/>
              </w:rPr>
            </w:pPr>
            <w:r>
              <w:rPr>
                <w:kern w:val="2"/>
                <w:szCs w:val="24"/>
              </w:rPr>
              <w:t>Netaikoma</w:t>
            </w:r>
          </w:p>
          <w:p w14:paraId="6DFC1077" w14:textId="5E47B4B2" w:rsidR="00B130F4" w:rsidRDefault="00B130F4">
            <w:pPr>
              <w:rPr>
                <w:kern w:val="2"/>
                <w:szCs w:val="24"/>
              </w:rPr>
            </w:pPr>
          </w:p>
        </w:tc>
      </w:tr>
      <w:tr w:rsidR="00B130F4" w14:paraId="336CAD6E" w14:textId="77777777">
        <w:trPr>
          <w:trHeight w:val="300"/>
        </w:trPr>
        <w:tc>
          <w:tcPr>
            <w:tcW w:w="9535" w:type="dxa"/>
            <w:gridSpan w:val="5"/>
          </w:tcPr>
          <w:p w14:paraId="6AE6CDA9" w14:textId="77777777" w:rsidR="00B130F4" w:rsidRDefault="00C504AD">
            <w:pPr>
              <w:jc w:val="center"/>
              <w:rPr>
                <w:b/>
                <w:bCs/>
                <w:kern w:val="2"/>
                <w:szCs w:val="24"/>
              </w:rPr>
            </w:pPr>
            <w:r>
              <w:rPr>
                <w:b/>
                <w:bCs/>
                <w:kern w:val="2"/>
                <w:szCs w:val="24"/>
              </w:rPr>
              <w:t>4. PREKIŲ PRISTATYMO TERMINAI IR PREKIŲ PERDAVIMO - PRIĖMIMO TVARKA</w:t>
            </w:r>
          </w:p>
        </w:tc>
      </w:tr>
      <w:tr w:rsidR="00B130F4" w14:paraId="2F7F578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19F721" w14:textId="77777777" w:rsidR="00B130F4" w:rsidRDefault="00C504AD">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20D48A18" w14:textId="1120BF39" w:rsidR="00B130F4" w:rsidRPr="0049153C" w:rsidRDefault="00C504AD" w:rsidP="00E1162C">
            <w:pPr>
              <w:jc w:val="both"/>
              <w:rPr>
                <w:kern w:val="2"/>
                <w:szCs w:val="24"/>
              </w:rPr>
            </w:pPr>
            <w:r w:rsidRPr="0049153C">
              <w:rPr>
                <w:kern w:val="2"/>
                <w:szCs w:val="24"/>
              </w:rPr>
              <w:t xml:space="preserve">Tiekėjas pagal atskirą užsakymą įsipareigoja pristatyti Prekes ne vėliau kaip per </w:t>
            </w:r>
            <w:r w:rsidR="00D656EE" w:rsidRPr="0049153C">
              <w:rPr>
                <w:kern w:val="2"/>
                <w:szCs w:val="24"/>
              </w:rPr>
              <w:t>48 val. (keturiasdešimt aštuonias valandas)</w:t>
            </w:r>
            <w:r w:rsidRPr="0049153C">
              <w:rPr>
                <w:kern w:val="2"/>
                <w:szCs w:val="24"/>
              </w:rPr>
              <w:t xml:space="preserve"> nuo užsakymo pateikimo dienos šiuo adresu: </w:t>
            </w:r>
            <w:r w:rsidR="00150C3C" w:rsidRPr="0049153C">
              <w:rPr>
                <w:rFonts w:ascii="Arial" w:hAnsi="Arial" w:cs="Arial"/>
                <w:szCs w:val="24"/>
              </w:rPr>
              <w:t xml:space="preserve"> </w:t>
            </w:r>
            <w:r w:rsidR="00150C3C" w:rsidRPr="0049153C">
              <w:rPr>
                <w:kern w:val="2"/>
                <w:szCs w:val="24"/>
              </w:rPr>
              <w:t>V. Kudirkos g. 99</w:t>
            </w:r>
            <w:r w:rsidR="003807C8" w:rsidRPr="0049153C">
              <w:rPr>
                <w:kern w:val="2"/>
                <w:szCs w:val="24"/>
              </w:rPr>
              <w:t xml:space="preserve"> ir/ar</w:t>
            </w:r>
            <w:r w:rsidR="00665C9E" w:rsidRPr="0049153C">
              <w:rPr>
                <w:kern w:val="2"/>
                <w:szCs w:val="24"/>
              </w:rPr>
              <w:t>ba</w:t>
            </w:r>
            <w:r w:rsidR="00150C3C" w:rsidRPr="0049153C">
              <w:rPr>
                <w:kern w:val="2"/>
                <w:szCs w:val="24"/>
              </w:rPr>
              <w:t xml:space="preserve"> Architektų g. 77</w:t>
            </w:r>
            <w:r w:rsidR="00665C9E" w:rsidRPr="0049153C">
              <w:rPr>
                <w:kern w:val="2"/>
                <w:szCs w:val="24"/>
              </w:rPr>
              <w:t xml:space="preserve"> ir/arba</w:t>
            </w:r>
            <w:r w:rsidR="00150C3C" w:rsidRPr="0049153C">
              <w:rPr>
                <w:kern w:val="2"/>
                <w:szCs w:val="24"/>
              </w:rPr>
              <w:t xml:space="preserve"> Darželio g. 10, Šiauliai.</w:t>
            </w:r>
          </w:p>
          <w:p w14:paraId="4ECD27DE" w14:textId="6C2E1E98" w:rsidR="00D656EE" w:rsidRPr="0049153C" w:rsidRDefault="00D656EE" w:rsidP="00D656EE">
            <w:pPr>
              <w:rPr>
                <w:color w:val="4472C4"/>
                <w:kern w:val="2"/>
                <w:szCs w:val="24"/>
              </w:rPr>
            </w:pPr>
          </w:p>
        </w:tc>
      </w:tr>
      <w:tr w:rsidR="00B130F4" w14:paraId="3F45D3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4C99E6" w14:textId="77777777" w:rsidR="00B130F4" w:rsidRDefault="00C504AD">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24E687C" w14:textId="26005448" w:rsidR="00B130F4" w:rsidRPr="000D1273" w:rsidRDefault="00C504AD" w:rsidP="000D1273">
            <w:pPr>
              <w:jc w:val="both"/>
              <w:rPr>
                <w:kern w:val="2"/>
                <w:szCs w:val="24"/>
              </w:rPr>
            </w:pPr>
            <w:r w:rsidRPr="000D1273">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A3180C" w:rsidRPr="000D1273">
              <w:rPr>
                <w:kern w:val="2"/>
                <w:szCs w:val="24"/>
              </w:rPr>
              <w:t>24 val.</w:t>
            </w:r>
            <w:r w:rsidRPr="000D1273">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A22522" w:rsidRPr="000D1273">
              <w:rPr>
                <w:kern w:val="2"/>
                <w:szCs w:val="24"/>
              </w:rPr>
              <w:t>72 val.</w:t>
            </w:r>
            <w:r w:rsidRPr="000D1273">
              <w:rPr>
                <w:kern w:val="2"/>
                <w:szCs w:val="24"/>
              </w:rPr>
              <w:t xml:space="preserve"> laikotarpiui.</w:t>
            </w:r>
          </w:p>
          <w:p w14:paraId="628FBCAB" w14:textId="7BBB34EB" w:rsidR="00B130F4" w:rsidRPr="000D1273" w:rsidRDefault="00B130F4" w:rsidP="000D1273">
            <w:pPr>
              <w:jc w:val="both"/>
              <w:rPr>
                <w:kern w:val="2"/>
                <w:szCs w:val="24"/>
              </w:rPr>
            </w:pPr>
          </w:p>
        </w:tc>
      </w:tr>
      <w:tr w:rsidR="00B130F4" w14:paraId="6DA575C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D9283D" w14:textId="77777777" w:rsidR="00B130F4" w:rsidRDefault="00C504AD">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57FA9E4" w14:textId="5FBD9AE0" w:rsidR="00B130F4" w:rsidRPr="000D1273" w:rsidRDefault="00C504AD" w:rsidP="000D1273">
            <w:pPr>
              <w:jc w:val="both"/>
              <w:rPr>
                <w:kern w:val="2"/>
                <w:szCs w:val="24"/>
              </w:rPr>
            </w:pPr>
            <w:r w:rsidRPr="000D1273">
              <w:rPr>
                <w:kern w:val="2"/>
                <w:szCs w:val="24"/>
              </w:rPr>
              <w:t>Užsakymai teikiami Tiekėjo nurodytu elektroniniu paštu  ir laikomi gautais po 24 (dvidešimt keturių valandų)  nuo užsakymo pateikimo.</w:t>
            </w:r>
          </w:p>
        </w:tc>
      </w:tr>
      <w:tr w:rsidR="00B130F4" w14:paraId="59FB64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A541D7" w14:textId="77777777" w:rsidR="00B130F4" w:rsidRDefault="00C504AD">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01DBC56D" w14:textId="77777777" w:rsidR="00B130F4" w:rsidRDefault="00C504AD">
            <w:pPr>
              <w:rPr>
                <w:kern w:val="2"/>
                <w:szCs w:val="24"/>
              </w:rPr>
            </w:pPr>
            <w:r>
              <w:rPr>
                <w:kern w:val="2"/>
                <w:szCs w:val="24"/>
              </w:rPr>
              <w:t>Netaikoma</w:t>
            </w:r>
          </w:p>
          <w:p w14:paraId="3F812F2B" w14:textId="736C3A03" w:rsidR="00B130F4" w:rsidRDefault="00B130F4">
            <w:pPr>
              <w:rPr>
                <w:kern w:val="2"/>
                <w:szCs w:val="24"/>
              </w:rPr>
            </w:pPr>
          </w:p>
        </w:tc>
      </w:tr>
      <w:tr w:rsidR="00B130F4" w14:paraId="7E208C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551BAE" w14:textId="77777777" w:rsidR="00B130F4" w:rsidRDefault="00C504AD">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7FE4AAE" w14:textId="584EBD06" w:rsidR="00546F24" w:rsidRPr="009B1B29" w:rsidRDefault="00C504AD" w:rsidP="009B1B29">
            <w:pPr>
              <w:jc w:val="both"/>
              <w:rPr>
                <w:kern w:val="2"/>
                <w:szCs w:val="24"/>
              </w:rPr>
            </w:pPr>
            <w:r w:rsidRPr="009B1B29">
              <w:rPr>
                <w:kern w:val="2"/>
                <w:szCs w:val="24"/>
              </w:rPr>
              <w:t xml:space="preserve">Kartu su Prekėmis pateikiami šie dokumentai: </w:t>
            </w:r>
          </w:p>
          <w:p w14:paraId="0471A7A7" w14:textId="27177544" w:rsidR="00A55C75" w:rsidRPr="009B1B29" w:rsidRDefault="00953FC3" w:rsidP="009B1B29">
            <w:pPr>
              <w:pStyle w:val="NormalWeb"/>
              <w:shd w:val="clear" w:color="auto" w:fill="FFFFFF"/>
              <w:spacing w:before="0" w:beforeAutospacing="0" w:after="0" w:afterAutospacing="0"/>
              <w:jc w:val="both"/>
            </w:pPr>
            <w:r w:rsidRPr="009B1B29">
              <w:rPr>
                <w:kern w:val="2"/>
              </w:rPr>
              <w:t>(i)</w:t>
            </w:r>
            <w:r w:rsidR="0043621F" w:rsidRPr="009B1B29">
              <w:rPr>
                <w:kern w:val="2"/>
              </w:rPr>
              <w:t xml:space="preserve"> </w:t>
            </w:r>
            <w:r w:rsidR="004B1242" w:rsidRPr="009B1B29">
              <w:rPr>
                <w:kern w:val="2"/>
              </w:rPr>
              <w:t>Prekių perdavimo-priėmimo akt</w:t>
            </w:r>
            <w:r w:rsidR="00D96B05">
              <w:rPr>
                <w:kern w:val="2"/>
              </w:rPr>
              <w:t>as</w:t>
            </w:r>
            <w:r w:rsidR="00B9579F">
              <w:rPr>
                <w:kern w:val="2"/>
              </w:rPr>
              <w:t>, kuriame taip</w:t>
            </w:r>
            <w:r w:rsidR="00DC79DE">
              <w:rPr>
                <w:kern w:val="2"/>
              </w:rPr>
              <w:t xml:space="preserve"> pat </w:t>
            </w:r>
            <w:r w:rsidR="00B9579F">
              <w:rPr>
                <w:kern w:val="2"/>
              </w:rPr>
              <w:t xml:space="preserve">fiksuojamas Pirkėjo </w:t>
            </w:r>
            <w:r w:rsidR="00DC79DE">
              <w:rPr>
                <w:kern w:val="2"/>
              </w:rPr>
              <w:t xml:space="preserve">Tiekėjui </w:t>
            </w:r>
            <w:r w:rsidR="00B9579F">
              <w:rPr>
                <w:kern w:val="2"/>
              </w:rPr>
              <w:t>grąžinamų balionų skaičius</w:t>
            </w:r>
            <w:r w:rsidR="00A55C75" w:rsidRPr="009B1B29">
              <w:rPr>
                <w:kern w:val="2"/>
              </w:rPr>
              <w:t xml:space="preserve">; (ii) Pirkėjui pareikalavus, Tiekėjas pateikia kokybės sertifikatus arba jų kopijas, </w:t>
            </w:r>
            <w:r w:rsidR="00A55C75" w:rsidRPr="009B1B29">
              <w:t>Prekių registravimo dokumentus arba jų kopijas.</w:t>
            </w:r>
          </w:p>
          <w:p w14:paraId="029817D1" w14:textId="7CBD5297" w:rsidR="004B1242" w:rsidRPr="009B1B29" w:rsidRDefault="004B1242" w:rsidP="009B1B29">
            <w:pPr>
              <w:jc w:val="both"/>
              <w:rPr>
                <w:kern w:val="2"/>
                <w:szCs w:val="24"/>
              </w:rPr>
            </w:pPr>
            <w:r w:rsidRPr="009B1B29">
              <w:rPr>
                <w:kern w:val="2"/>
                <w:szCs w:val="24"/>
              </w:rPr>
              <w:t>Tiekėjui nepateikus nurodytų dokumentų, laikoma, kad Prekės neatitinka Sutartyje nustatytų reikalavimų.</w:t>
            </w:r>
          </w:p>
          <w:p w14:paraId="303F0E9E" w14:textId="48105A71" w:rsidR="00546F24" w:rsidRPr="009B1B29" w:rsidRDefault="00546F24" w:rsidP="009B1B29">
            <w:pPr>
              <w:jc w:val="both"/>
              <w:rPr>
                <w:kern w:val="2"/>
                <w:szCs w:val="24"/>
              </w:rPr>
            </w:pPr>
          </w:p>
        </w:tc>
      </w:tr>
      <w:tr w:rsidR="00B130F4" w14:paraId="3C52BBD9" w14:textId="77777777">
        <w:trPr>
          <w:trHeight w:val="300"/>
        </w:trPr>
        <w:tc>
          <w:tcPr>
            <w:tcW w:w="9535" w:type="dxa"/>
            <w:gridSpan w:val="5"/>
          </w:tcPr>
          <w:p w14:paraId="41AD9C52" w14:textId="77777777" w:rsidR="00B130F4" w:rsidRDefault="00C504AD">
            <w:pPr>
              <w:jc w:val="center"/>
              <w:rPr>
                <w:b/>
                <w:bCs/>
                <w:kern w:val="2"/>
                <w:szCs w:val="24"/>
              </w:rPr>
            </w:pPr>
            <w:r>
              <w:rPr>
                <w:b/>
                <w:bCs/>
                <w:kern w:val="2"/>
                <w:szCs w:val="24"/>
              </w:rPr>
              <w:t>5. SUTARTIES KAINA IR ATSISKAITYMO TVARKA</w:t>
            </w:r>
          </w:p>
        </w:tc>
      </w:tr>
      <w:tr w:rsidR="00B130F4" w14:paraId="330F0A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FD474D" w14:textId="77777777" w:rsidR="00B130F4" w:rsidRDefault="00C504AD">
            <w:pPr>
              <w:rPr>
                <w:b/>
                <w:bCs/>
                <w:kern w:val="2"/>
                <w:szCs w:val="24"/>
              </w:rPr>
            </w:pPr>
            <w:r>
              <w:rPr>
                <w:b/>
                <w:bCs/>
                <w:kern w:val="2"/>
                <w:szCs w:val="24"/>
              </w:rPr>
              <w:lastRenderedPageBreak/>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EC78641" w14:textId="77777777" w:rsidR="00B130F4" w:rsidRDefault="00C504AD">
            <w:pPr>
              <w:rPr>
                <w:kern w:val="2"/>
                <w:szCs w:val="24"/>
              </w:rPr>
            </w:pPr>
            <w:r>
              <w:rPr>
                <w:kern w:val="2"/>
                <w:szCs w:val="24"/>
              </w:rPr>
              <w:t>Fiksuoto įkainio kainodara</w:t>
            </w:r>
          </w:p>
          <w:p w14:paraId="57764826" w14:textId="77777777" w:rsidR="00B130F4" w:rsidRDefault="00B130F4">
            <w:pPr>
              <w:rPr>
                <w:kern w:val="2"/>
                <w:szCs w:val="24"/>
              </w:rPr>
            </w:pPr>
          </w:p>
          <w:p w14:paraId="52376AF5" w14:textId="45985736" w:rsidR="00B130F4" w:rsidRDefault="00B130F4">
            <w:pPr>
              <w:rPr>
                <w:color w:val="4472C4"/>
                <w:kern w:val="2"/>
              </w:rPr>
            </w:pPr>
          </w:p>
        </w:tc>
      </w:tr>
      <w:tr w:rsidR="00B130F4" w14:paraId="5673B4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D8291" w14:textId="77777777" w:rsidR="00B130F4" w:rsidRDefault="00C504AD">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3676D46F" w14:textId="77777777" w:rsidR="00B130F4" w:rsidRDefault="00B130F4">
            <w:pPr>
              <w:rPr>
                <w:b/>
                <w:bCs/>
                <w:kern w:val="2"/>
                <w:szCs w:val="24"/>
              </w:rPr>
            </w:pPr>
          </w:p>
          <w:p w14:paraId="07C08569" w14:textId="77777777" w:rsidR="00B130F4" w:rsidRDefault="00B130F4">
            <w:pPr>
              <w:rPr>
                <w:b/>
                <w:bCs/>
                <w:kern w:val="2"/>
                <w:szCs w:val="24"/>
              </w:rPr>
            </w:pPr>
          </w:p>
          <w:p w14:paraId="7FCAD3E0" w14:textId="77777777" w:rsidR="00B130F4" w:rsidRDefault="00B130F4">
            <w:pPr>
              <w:rPr>
                <w:b/>
                <w:bCs/>
                <w:kern w:val="2"/>
                <w:szCs w:val="24"/>
              </w:rPr>
            </w:pPr>
          </w:p>
          <w:p w14:paraId="232F2433" w14:textId="77777777" w:rsidR="00B130F4" w:rsidRDefault="00B130F4">
            <w:pPr>
              <w:rPr>
                <w:b/>
                <w:bCs/>
                <w:kern w:val="2"/>
                <w:szCs w:val="24"/>
              </w:rPr>
            </w:pPr>
          </w:p>
          <w:p w14:paraId="628C7AB0" w14:textId="77777777" w:rsidR="00B130F4" w:rsidRDefault="00B130F4">
            <w:pPr>
              <w:rPr>
                <w:b/>
                <w:bCs/>
                <w:kern w:val="2"/>
                <w:szCs w:val="24"/>
              </w:rPr>
            </w:pPr>
          </w:p>
          <w:p w14:paraId="424B9AB0" w14:textId="77777777" w:rsidR="00B130F4" w:rsidRDefault="00B130F4">
            <w:pPr>
              <w:rPr>
                <w:b/>
                <w:bCs/>
                <w:kern w:val="2"/>
                <w:szCs w:val="24"/>
              </w:rPr>
            </w:pPr>
          </w:p>
          <w:p w14:paraId="697A293A" w14:textId="77777777" w:rsidR="00B130F4" w:rsidRDefault="00B130F4">
            <w:pPr>
              <w:rPr>
                <w:b/>
                <w:bCs/>
                <w:kern w:val="2"/>
                <w:szCs w:val="24"/>
              </w:rPr>
            </w:pPr>
          </w:p>
          <w:p w14:paraId="0E8C875D" w14:textId="77777777" w:rsidR="00B130F4" w:rsidRDefault="00B130F4">
            <w:pPr>
              <w:rPr>
                <w:b/>
                <w:bCs/>
                <w:kern w:val="2"/>
                <w:szCs w:val="24"/>
              </w:rPr>
            </w:pPr>
          </w:p>
          <w:p w14:paraId="4031C6D6" w14:textId="77777777" w:rsidR="00B130F4" w:rsidRDefault="00B130F4">
            <w:pPr>
              <w:rPr>
                <w:b/>
                <w:bCs/>
                <w:kern w:val="2"/>
                <w:szCs w:val="24"/>
              </w:rPr>
            </w:pPr>
          </w:p>
          <w:p w14:paraId="02F176BA" w14:textId="77777777" w:rsidR="00B130F4" w:rsidRDefault="00B130F4" w:rsidP="00200FF8">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4647120" w14:textId="77777777" w:rsidR="00B130F4" w:rsidRDefault="00C504AD" w:rsidP="00A23F56">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1C548AE8" w14:textId="77777777" w:rsidR="00B130F4" w:rsidRDefault="00C504AD" w:rsidP="00A23F56">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261AC2D" w14:textId="77777777" w:rsidR="00B130F4" w:rsidRDefault="00C504AD" w:rsidP="00A23F56">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28173D5D" w14:textId="77777777" w:rsidR="00B130F4" w:rsidRDefault="00B130F4" w:rsidP="00A23F56">
            <w:pPr>
              <w:jc w:val="both"/>
              <w:rPr>
                <w:kern w:val="2"/>
                <w:szCs w:val="24"/>
              </w:rPr>
            </w:pPr>
          </w:p>
          <w:p w14:paraId="417C5B85" w14:textId="2FBD3E2B" w:rsidR="00A23F56" w:rsidRDefault="009D177E" w:rsidP="00A23F56">
            <w:pPr>
              <w:jc w:val="both"/>
              <w:rPr>
                <w:color w:val="000000"/>
                <w:szCs w:val="24"/>
                <w:bdr w:val="nil"/>
                <w:lang w:eastAsia="lt-LT"/>
              </w:rPr>
            </w:pPr>
            <w:r>
              <w:rPr>
                <w:szCs w:val="24"/>
                <w:lang w:eastAsia="lt-LT"/>
              </w:rPr>
              <w:t>(</w:t>
            </w:r>
            <w:r>
              <w:rPr>
                <w:i/>
                <w:iCs/>
                <w:szCs w:val="24"/>
                <w:lang w:eastAsia="lt-LT"/>
              </w:rPr>
              <w:t xml:space="preserve">Jei </w:t>
            </w:r>
            <w:r w:rsidR="00CE74B6" w:rsidRPr="003A218C">
              <w:rPr>
                <w:i/>
                <w:iCs/>
                <w:szCs w:val="24"/>
                <w:lang w:eastAsia="lt-LT"/>
              </w:rPr>
              <w:t>sutartis sudaroma dėl kelių pirkimo dalių pildoma dėl kiekvienos pirkimo dalies atskirai:</w:t>
            </w:r>
            <w:r w:rsidR="00CE74B6" w:rsidRPr="003A218C">
              <w:rPr>
                <w:szCs w:val="24"/>
                <w:lang w:eastAsia="lt-LT"/>
              </w:rPr>
              <w:t xml:space="preserve"> </w:t>
            </w:r>
            <w:r w:rsidR="00CE74B6" w:rsidRPr="003A218C">
              <w:rPr>
                <w:color w:val="000000"/>
                <w:szCs w:val="24"/>
                <w:bdr w:val="nil"/>
                <w:lang w:eastAsia="lt-LT"/>
              </w:rPr>
              <w:t xml:space="preserve">Pirkimo dalies vertė: </w:t>
            </w:r>
            <w:r w:rsidR="00CE74B6" w:rsidRPr="003A218C">
              <w:rPr>
                <w:color w:val="000000"/>
                <w:szCs w:val="24"/>
                <w:highlight w:val="lightGray"/>
                <w:bdr w:val="nil"/>
                <w:lang w:eastAsia="lt-LT"/>
              </w:rPr>
              <w:t>[</w:t>
            </w:r>
            <w:r w:rsidR="00CE74B6" w:rsidRPr="003A218C">
              <w:rPr>
                <w:i/>
                <w:iCs/>
                <w:color w:val="00B050"/>
                <w:szCs w:val="24"/>
                <w:highlight w:val="lightGray"/>
                <w:bdr w:val="nil"/>
                <w:lang w:eastAsia="lt-LT"/>
              </w:rPr>
              <w:t>nurodoma kiekvienos atskiros pirkimo dalies suma skaičiais ir žodžiais</w:t>
            </w:r>
            <w:r w:rsidR="00CE74B6" w:rsidRPr="003A218C">
              <w:rPr>
                <w:color w:val="000000"/>
                <w:szCs w:val="24"/>
                <w:highlight w:val="lightGray"/>
                <w:bdr w:val="nil"/>
                <w:lang w:eastAsia="lt-LT"/>
              </w:rPr>
              <w:t>]</w:t>
            </w:r>
            <w:r w:rsidR="005373E9">
              <w:rPr>
                <w:color w:val="000000"/>
                <w:szCs w:val="24"/>
                <w:bdr w:val="nil"/>
                <w:lang w:eastAsia="lt-LT"/>
              </w:rPr>
              <w:t xml:space="preserve">. PVM sudaro </w:t>
            </w:r>
            <w:r w:rsidR="005373E9" w:rsidRPr="003A218C">
              <w:rPr>
                <w:color w:val="000000"/>
                <w:szCs w:val="24"/>
                <w:highlight w:val="lightGray"/>
                <w:bdr w:val="nil"/>
                <w:lang w:eastAsia="lt-LT"/>
              </w:rPr>
              <w:t>[</w:t>
            </w:r>
            <w:r w:rsidR="005373E9" w:rsidRPr="003A218C">
              <w:rPr>
                <w:i/>
                <w:iCs/>
                <w:color w:val="00B050"/>
                <w:szCs w:val="24"/>
                <w:highlight w:val="lightGray"/>
                <w:bdr w:val="nil"/>
                <w:lang w:eastAsia="lt-LT"/>
              </w:rPr>
              <w:t xml:space="preserve">nurodoma kiekvienos atskiros pirkimo dalies </w:t>
            </w:r>
            <w:r w:rsidR="00C56486">
              <w:rPr>
                <w:i/>
                <w:iCs/>
                <w:color w:val="00B050"/>
                <w:szCs w:val="24"/>
                <w:highlight w:val="lightGray"/>
                <w:bdr w:val="nil"/>
                <w:lang w:eastAsia="lt-LT"/>
              </w:rPr>
              <w:t>PVM</w:t>
            </w:r>
            <w:r w:rsidR="005373E9" w:rsidRPr="003A218C">
              <w:rPr>
                <w:i/>
                <w:iCs/>
                <w:color w:val="00B050"/>
                <w:szCs w:val="24"/>
                <w:highlight w:val="lightGray"/>
                <w:bdr w:val="nil"/>
                <w:lang w:eastAsia="lt-LT"/>
              </w:rPr>
              <w:t xml:space="preserve"> skaičiais ir žodžiais</w:t>
            </w:r>
            <w:r w:rsidR="005373E9" w:rsidRPr="003A218C">
              <w:rPr>
                <w:color w:val="000000"/>
                <w:szCs w:val="24"/>
                <w:highlight w:val="lightGray"/>
                <w:bdr w:val="nil"/>
                <w:lang w:eastAsia="lt-LT"/>
              </w:rPr>
              <w:t>]</w:t>
            </w:r>
            <w:r w:rsidR="00C56486">
              <w:rPr>
                <w:color w:val="000000"/>
                <w:szCs w:val="24"/>
                <w:bdr w:val="nil"/>
                <w:lang w:eastAsia="lt-LT"/>
              </w:rPr>
              <w:t xml:space="preserve">. Sutarties kaina </w:t>
            </w:r>
            <w:r w:rsidR="00F20A17">
              <w:rPr>
                <w:color w:val="000000"/>
                <w:szCs w:val="24"/>
                <w:bdr w:val="nil"/>
                <w:lang w:eastAsia="lt-LT"/>
              </w:rPr>
              <w:t xml:space="preserve">yra </w:t>
            </w:r>
            <w:r w:rsidR="00F20A17" w:rsidRPr="003A218C">
              <w:rPr>
                <w:color w:val="000000"/>
                <w:szCs w:val="24"/>
                <w:highlight w:val="lightGray"/>
                <w:bdr w:val="nil"/>
                <w:lang w:eastAsia="lt-LT"/>
              </w:rPr>
              <w:t>[</w:t>
            </w:r>
            <w:r w:rsidR="00F20A17" w:rsidRPr="003A218C">
              <w:rPr>
                <w:i/>
                <w:iCs/>
                <w:color w:val="00B050"/>
                <w:szCs w:val="24"/>
                <w:highlight w:val="lightGray"/>
                <w:bdr w:val="nil"/>
                <w:lang w:eastAsia="lt-LT"/>
              </w:rPr>
              <w:t>nurodoma kiekvienos atskiros pirkimo dalies suma skaičiais ir žodžiais</w:t>
            </w:r>
            <w:r w:rsidR="00F20A17" w:rsidRPr="003A218C">
              <w:rPr>
                <w:color w:val="000000"/>
                <w:szCs w:val="24"/>
                <w:highlight w:val="lightGray"/>
                <w:bdr w:val="nil"/>
                <w:lang w:eastAsia="lt-LT"/>
              </w:rPr>
              <w:t>]</w:t>
            </w:r>
            <w:r w:rsidR="00CE74B6" w:rsidRPr="003A218C">
              <w:rPr>
                <w:color w:val="000000"/>
                <w:szCs w:val="24"/>
                <w:bdr w:val="nil"/>
                <w:lang w:eastAsia="lt-LT"/>
              </w:rPr>
              <w:t>)</w:t>
            </w:r>
          </w:p>
          <w:p w14:paraId="5D14A79C" w14:textId="77777777" w:rsidR="00E24740" w:rsidRDefault="00E24740" w:rsidP="00A23F56">
            <w:pPr>
              <w:jc w:val="both"/>
              <w:rPr>
                <w:kern w:val="2"/>
                <w:szCs w:val="24"/>
              </w:rPr>
            </w:pPr>
          </w:p>
          <w:p w14:paraId="1E99D029" w14:textId="408CBE17" w:rsidR="00B130F4" w:rsidRDefault="00C504AD" w:rsidP="00A23F56">
            <w:pPr>
              <w:jc w:val="both"/>
              <w:rPr>
                <w:color w:val="000000"/>
                <w:kern w:val="2"/>
                <w:szCs w:val="24"/>
              </w:rPr>
            </w:pPr>
            <w:r>
              <w:rPr>
                <w:color w:val="000000"/>
                <w:kern w:val="2"/>
                <w:szCs w:val="24"/>
              </w:rPr>
              <w:t xml:space="preserve">Šioje Sutartyje Pradinės Sutarties vertė yra lygi Tiekėjo pasiūlymo kainai be PVM, apskaičiuotai sudauginus </w:t>
            </w:r>
            <w:r>
              <w:rPr>
                <w:b/>
                <w:bCs/>
                <w:color w:val="000000"/>
                <w:kern w:val="2"/>
                <w:szCs w:val="24"/>
              </w:rPr>
              <w:t>maksimalų Prekių kiekį</w:t>
            </w:r>
            <w:r>
              <w:rPr>
                <w:color w:val="000000"/>
                <w:kern w:val="2"/>
                <w:szCs w:val="24"/>
              </w:rPr>
              <w:t xml:space="preserve"> iš Tiekėjo pasiūlyto įkainio be PVM.</w:t>
            </w:r>
            <w:r>
              <w:rPr>
                <w:kern w:val="2"/>
                <w:szCs w:val="24"/>
              </w:rPr>
              <w:t xml:space="preserve"> </w:t>
            </w:r>
            <w:r>
              <w:rPr>
                <w:color w:val="000000"/>
                <w:kern w:val="2"/>
                <w:szCs w:val="24"/>
              </w:rPr>
              <w:t xml:space="preserve">Pirkėjas perka Prekes pagal poreikį Sutartyje arba jos priede </w:t>
            </w:r>
            <w:r w:rsidRPr="00A23F56">
              <w:rPr>
                <w:color w:val="000000"/>
                <w:kern w:val="2"/>
                <w:szCs w:val="24"/>
              </w:rPr>
              <w:t>Nr.</w:t>
            </w:r>
            <w:r w:rsidRPr="00A23F56">
              <w:rPr>
                <w:kern w:val="2"/>
                <w:szCs w:val="24"/>
              </w:rPr>
              <w:t xml:space="preserve"> </w:t>
            </w:r>
            <w:r w:rsidR="00A23F56" w:rsidRPr="00A23F56">
              <w:rPr>
                <w:kern w:val="2"/>
                <w:szCs w:val="24"/>
              </w:rPr>
              <w:t>1</w:t>
            </w:r>
            <w:r>
              <w:rPr>
                <w:color w:val="000000"/>
                <w:kern w:val="2"/>
                <w:szCs w:val="24"/>
              </w:rPr>
              <w:t xml:space="preserve"> nurodytais įkainiais, neviršijant jame nurodyto Prekių maksimalaus kiekio. </w:t>
            </w:r>
          </w:p>
          <w:p w14:paraId="0DD3714A" w14:textId="44AC05A2" w:rsidR="00B130F4" w:rsidRDefault="00C504AD" w:rsidP="00A23F56">
            <w:pPr>
              <w:jc w:val="both"/>
              <w:rPr>
                <w:color w:val="000000"/>
                <w:kern w:val="2"/>
                <w:szCs w:val="24"/>
              </w:rPr>
            </w:pPr>
            <w:r w:rsidRPr="00A23F56">
              <w:rPr>
                <w:kern w:val="2"/>
                <w:szCs w:val="24"/>
              </w:rPr>
              <w:t>Pirkėjas neįsipareigoja išpirkti maksimalaus Prekių kiekio ar bet kokios jo dalies</w:t>
            </w:r>
            <w:r w:rsidR="00C34D8B" w:rsidRPr="00A23F56">
              <w:rPr>
                <w:kern w:val="2"/>
                <w:szCs w:val="24"/>
              </w:rPr>
              <w:t>.</w:t>
            </w:r>
          </w:p>
          <w:p w14:paraId="03ADE6CC" w14:textId="77777777" w:rsidR="00B130F4" w:rsidRDefault="00B130F4" w:rsidP="00A23F56">
            <w:pPr>
              <w:jc w:val="both"/>
              <w:rPr>
                <w:kern w:val="2"/>
                <w:szCs w:val="24"/>
              </w:rPr>
            </w:pPr>
          </w:p>
          <w:p w14:paraId="5245AFBD" w14:textId="5F36FA0E" w:rsidR="00B130F4" w:rsidRDefault="00B130F4">
            <w:pPr>
              <w:rPr>
                <w:color w:val="000000"/>
                <w:kern w:val="2"/>
                <w:szCs w:val="24"/>
              </w:rPr>
            </w:pPr>
          </w:p>
        </w:tc>
      </w:tr>
      <w:tr w:rsidR="00B130F4" w14:paraId="195B0E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555F57" w14:textId="77777777" w:rsidR="00B130F4" w:rsidRDefault="00C504AD">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4A374EC4" w14:textId="77777777" w:rsidR="00B130F4" w:rsidRDefault="00B130F4">
            <w:pPr>
              <w:rPr>
                <w:b/>
                <w:bCs/>
                <w:kern w:val="2"/>
                <w:szCs w:val="24"/>
              </w:rPr>
            </w:pPr>
          </w:p>
          <w:p w14:paraId="46D59DF4" w14:textId="77777777" w:rsidR="00B130F4" w:rsidRDefault="00B130F4">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A7CF72B" w14:textId="10063821" w:rsidR="00B130F4" w:rsidRPr="00892A02" w:rsidRDefault="00C504AD">
            <w:pPr>
              <w:rPr>
                <w:kern w:val="2"/>
                <w:szCs w:val="24"/>
              </w:rPr>
            </w:pPr>
            <w:r w:rsidRPr="00892A02">
              <w:rPr>
                <w:kern w:val="2"/>
                <w:szCs w:val="24"/>
              </w:rPr>
              <w:t>Sutarties įkainiai bus perskaičiuojami:</w:t>
            </w:r>
          </w:p>
          <w:p w14:paraId="7722EE1B" w14:textId="77777777" w:rsidR="00B130F4" w:rsidRPr="00892A02" w:rsidRDefault="00C504AD">
            <w:pPr>
              <w:rPr>
                <w:kern w:val="2"/>
                <w:szCs w:val="24"/>
              </w:rPr>
            </w:pPr>
            <w:r w:rsidRPr="00892A02">
              <w:rPr>
                <w:kern w:val="2"/>
                <w:szCs w:val="24"/>
              </w:rPr>
              <w:t>5.3.1. dėl PVM tarifo pasikeitimo;</w:t>
            </w:r>
          </w:p>
          <w:p w14:paraId="12157893" w14:textId="68C2D939" w:rsidR="00B130F4" w:rsidRPr="00892A02" w:rsidRDefault="00C504AD">
            <w:pPr>
              <w:rPr>
                <w:kern w:val="2"/>
                <w:szCs w:val="24"/>
              </w:rPr>
            </w:pPr>
            <w:r w:rsidRPr="00892A02">
              <w:rPr>
                <w:kern w:val="2"/>
                <w:szCs w:val="24"/>
              </w:rPr>
              <w:t xml:space="preserve">5.3.2. </w:t>
            </w:r>
            <w:r w:rsidR="004C4321" w:rsidRPr="00892A02">
              <w:rPr>
                <w:kern w:val="2"/>
                <w:szCs w:val="24"/>
              </w:rPr>
              <w:t>netaikoma</w:t>
            </w:r>
            <w:r w:rsidRPr="00892A02">
              <w:rPr>
                <w:kern w:val="2"/>
                <w:szCs w:val="24"/>
              </w:rPr>
              <w:t>;</w:t>
            </w:r>
          </w:p>
          <w:p w14:paraId="5CBF4F21" w14:textId="77777777" w:rsidR="00B130F4" w:rsidRPr="00892A02" w:rsidRDefault="00C504AD">
            <w:pPr>
              <w:rPr>
                <w:kern w:val="2"/>
                <w:szCs w:val="24"/>
              </w:rPr>
            </w:pPr>
            <w:r w:rsidRPr="00892A02">
              <w:rPr>
                <w:kern w:val="2"/>
                <w:szCs w:val="24"/>
              </w:rPr>
              <w:t>5.3.3. dėl kainų lygio pokyčio;</w:t>
            </w:r>
          </w:p>
          <w:p w14:paraId="324B99E1" w14:textId="16145546" w:rsidR="00B130F4" w:rsidRDefault="00C504AD">
            <w:pPr>
              <w:rPr>
                <w:color w:val="FF0000"/>
                <w:kern w:val="2"/>
              </w:rPr>
            </w:pPr>
            <w:r w:rsidRPr="00892A02">
              <w:rPr>
                <w:kern w:val="2"/>
              </w:rPr>
              <w:t xml:space="preserve">5.3.4. </w:t>
            </w:r>
            <w:r w:rsidR="004E57E5" w:rsidRPr="00892A02">
              <w:rPr>
                <w:kern w:val="2"/>
              </w:rPr>
              <w:t>netaikoma</w:t>
            </w:r>
            <w:r w:rsidRPr="00892A02">
              <w:rPr>
                <w:kern w:val="2"/>
              </w:rPr>
              <w:t>.</w:t>
            </w:r>
          </w:p>
        </w:tc>
      </w:tr>
      <w:tr w:rsidR="00B130F4" w14:paraId="4EE46F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34F7DB" w14:textId="77777777" w:rsidR="00B130F4" w:rsidRDefault="00C504AD">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C156EF0" w14:textId="77777777" w:rsidR="00B130F4" w:rsidRDefault="00C504AD" w:rsidP="00892A02">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D4DD9FD" w14:textId="77777777" w:rsidR="00B130F4" w:rsidRDefault="00B130F4" w:rsidP="00892A02">
            <w:pPr>
              <w:jc w:val="both"/>
              <w:rPr>
                <w:kern w:val="2"/>
                <w:szCs w:val="24"/>
              </w:rPr>
            </w:pPr>
          </w:p>
          <w:p w14:paraId="43E54DBF" w14:textId="77777777" w:rsidR="00B130F4" w:rsidRDefault="00C504AD" w:rsidP="00892A02">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130F4" w14:paraId="1746CB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89120C" w14:textId="77777777" w:rsidR="00B130F4" w:rsidRDefault="00C504AD">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218618E6" w14:textId="77777777" w:rsidR="00B130F4" w:rsidRDefault="00C504AD">
            <w:pPr>
              <w:rPr>
                <w:kern w:val="2"/>
                <w:szCs w:val="24"/>
              </w:rPr>
            </w:pPr>
            <w:r>
              <w:rPr>
                <w:kern w:val="2"/>
                <w:szCs w:val="24"/>
              </w:rPr>
              <w:t>Netaikoma</w:t>
            </w:r>
          </w:p>
          <w:p w14:paraId="3075EE6C" w14:textId="77777777" w:rsidR="00B130F4" w:rsidRDefault="00B130F4">
            <w:pPr>
              <w:rPr>
                <w:kern w:val="2"/>
                <w:szCs w:val="24"/>
              </w:rPr>
            </w:pPr>
          </w:p>
          <w:p w14:paraId="336AC051" w14:textId="77777777" w:rsidR="00B130F4" w:rsidRDefault="00B130F4">
            <w:pPr>
              <w:rPr>
                <w:kern w:val="2"/>
              </w:rPr>
            </w:pPr>
          </w:p>
          <w:p w14:paraId="2160BD31" w14:textId="312CA942" w:rsidR="00B130F4" w:rsidRDefault="00B130F4"/>
        </w:tc>
      </w:tr>
      <w:tr w:rsidR="00B130F4" w14:paraId="3A000C6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F9F160" w14:textId="77777777" w:rsidR="00B130F4" w:rsidRDefault="00C504AD">
            <w:pPr>
              <w:rPr>
                <w:b/>
                <w:bCs/>
                <w:kern w:val="2"/>
                <w:szCs w:val="24"/>
              </w:rPr>
            </w:pPr>
            <w:r>
              <w:rPr>
                <w:b/>
                <w:bCs/>
                <w:kern w:val="2"/>
                <w:szCs w:val="24"/>
              </w:rPr>
              <w:lastRenderedPageBreak/>
              <w:t>5.3.3. Sutarties kainos / įkainių peržiūra dėl kainų lygio pokyčio</w:t>
            </w:r>
          </w:p>
          <w:p w14:paraId="705457D8" w14:textId="2792CCE1" w:rsidR="00B130F4" w:rsidRDefault="00B130F4">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15E0C7F" w14:textId="5DC625F0" w:rsidR="00B130F4" w:rsidRPr="00892A02" w:rsidRDefault="00C504AD" w:rsidP="00892A02">
            <w:pPr>
              <w:jc w:val="both"/>
              <w:rPr>
                <w:kern w:val="2"/>
                <w:szCs w:val="24"/>
              </w:rPr>
            </w:pPr>
            <w:r w:rsidRPr="00892A02">
              <w:rPr>
                <w:kern w:val="2"/>
                <w:szCs w:val="24"/>
              </w:rPr>
              <w:t xml:space="preserve">5.3.3.1. Bet kuri Sutarties šalis Sutarties galiojimo metu turi teisę inicijuoti Sutarties kainos / įkainių peržiūrą (keitimą) ne anksčiau kaip po </w:t>
            </w:r>
            <w:r w:rsidR="00C65215" w:rsidRPr="00892A02">
              <w:rPr>
                <w:kern w:val="2"/>
                <w:szCs w:val="24"/>
              </w:rPr>
              <w:t>6 (šešių) mėnesių</w:t>
            </w:r>
            <w:r w:rsidRPr="00892A02">
              <w:rPr>
                <w:kern w:val="2"/>
                <w:szCs w:val="24"/>
              </w:rPr>
              <w:t xml:space="preserve"> nuo </w:t>
            </w:r>
            <w:r w:rsidRPr="00892A02">
              <w:rPr>
                <w:szCs w:val="24"/>
              </w:rPr>
              <w:t xml:space="preserve">Sutarties įsigaliojimo dienos </w:t>
            </w:r>
            <w:r w:rsidRPr="00892A02">
              <w:rPr>
                <w:kern w:val="2"/>
                <w:szCs w:val="24"/>
              </w:rPr>
              <w:t xml:space="preserve"> (jeigu peržiūra jau buvo atlikta – nuo Susitarimo dėl paskutinio perskaičiavimo pagal šį Specialiųjų sąlygų papunktį įsigaliojimo dienos), </w:t>
            </w:r>
            <w:r w:rsidRPr="00892A02">
              <w:rPr>
                <w:szCs w:val="24"/>
              </w:rPr>
              <w:t>jeigu Vartojimo prekių ir paslaugų kainų pokytis (k), apskaičiuotas kaip nustatyta 5.3.3.6 papunktyje, viršija 5 procentus</w:t>
            </w:r>
            <w:r w:rsidRPr="00892A02">
              <w:rPr>
                <w:kern w:val="2"/>
                <w:szCs w:val="24"/>
              </w:rPr>
              <w:t xml:space="preserve">. Sutarties kainos / įkainių peržiūra atliekama ne rečiau kaip kas </w:t>
            </w:r>
            <w:r w:rsidR="00990A7A" w:rsidRPr="00892A02">
              <w:rPr>
                <w:kern w:val="2"/>
                <w:szCs w:val="24"/>
              </w:rPr>
              <w:t>12 (dvylika)</w:t>
            </w:r>
            <w:r w:rsidRPr="00892A02">
              <w:rPr>
                <w:kern w:val="2"/>
                <w:szCs w:val="24"/>
              </w:rPr>
              <w:t xml:space="preserve"> </w:t>
            </w:r>
            <w:r w:rsidR="00990A7A" w:rsidRPr="00892A02">
              <w:rPr>
                <w:kern w:val="2"/>
                <w:szCs w:val="24"/>
              </w:rPr>
              <w:t>mėnesių</w:t>
            </w:r>
            <w:r w:rsidRPr="00892A02">
              <w:rPr>
                <w:kern w:val="2"/>
                <w:szCs w:val="24"/>
              </w:rPr>
              <w:t>.</w:t>
            </w:r>
          </w:p>
          <w:p w14:paraId="4012464B" w14:textId="15AA5297" w:rsidR="00B130F4" w:rsidRPr="00892A02" w:rsidRDefault="00C504AD" w:rsidP="00892A02">
            <w:pPr>
              <w:jc w:val="both"/>
              <w:rPr>
                <w:kern w:val="2"/>
                <w:szCs w:val="24"/>
                <w:shd w:val="clear" w:color="auto" w:fill="FFFFFF"/>
              </w:rPr>
            </w:pPr>
            <w:r w:rsidRPr="00892A02">
              <w:rPr>
                <w:kern w:val="2"/>
                <w:szCs w:val="24"/>
              </w:rPr>
              <w:t>5.3.3.2. Sutarties k</w:t>
            </w:r>
            <w:r w:rsidRPr="00892A02">
              <w:rPr>
                <w:kern w:val="2"/>
                <w:szCs w:val="24"/>
                <w:shd w:val="clear" w:color="auto" w:fill="FFFFFF"/>
              </w:rPr>
              <w:t>aina / įkainiai peržiūrimi tik tai Sutarties daliai, kuri nėra išpirkta, t. y., Prekėms, kurios nėra priimtos ir apmokėtos. Vėlesnė Sutarties kainos / įkainių peržiūra negali apimti laikotarpio, už kurį jau buvo atlikta peržiūra.</w:t>
            </w:r>
          </w:p>
          <w:p w14:paraId="181F834A" w14:textId="77777777" w:rsidR="00B130F4" w:rsidRPr="00892A02" w:rsidRDefault="00C504AD" w:rsidP="00892A02">
            <w:pPr>
              <w:jc w:val="both"/>
              <w:rPr>
                <w:kern w:val="2"/>
                <w:szCs w:val="24"/>
                <w:shd w:val="clear" w:color="auto" w:fill="FFFFFF"/>
              </w:rPr>
            </w:pPr>
            <w:r w:rsidRPr="00892A02">
              <w:rPr>
                <w:kern w:val="2"/>
                <w:szCs w:val="24"/>
              </w:rPr>
              <w:t>5.3.3.3. </w:t>
            </w:r>
            <w:r w:rsidRPr="00892A02">
              <w:rPr>
                <w:kern w:val="2"/>
                <w:szCs w:val="24"/>
                <w:shd w:val="clear" w:color="auto" w:fill="FFFFFF"/>
              </w:rPr>
              <w:t>Jeigu Prekių tiekimas vėluoja dėl Tiekėjo kaltės, uždelstų pristatyti Prekių kaina / įkainiai nėra perskaičiuojami dėl kainų lygio kilimo (gali būti mažinami, tačiau negali būti didinami).</w:t>
            </w:r>
          </w:p>
          <w:p w14:paraId="0BFC71C5" w14:textId="6F41B26E" w:rsidR="00B130F4" w:rsidRPr="00892A02" w:rsidRDefault="00C504AD" w:rsidP="00892A02">
            <w:pPr>
              <w:jc w:val="both"/>
              <w:rPr>
                <w:kern w:val="2"/>
                <w:szCs w:val="24"/>
                <w:shd w:val="clear" w:color="auto" w:fill="FFFFFF"/>
              </w:rPr>
            </w:pPr>
            <w:r w:rsidRPr="00892A02">
              <w:rPr>
                <w:kern w:val="2"/>
                <w:szCs w:val="24"/>
              </w:rPr>
              <w:t xml:space="preserve">5.3.3.4. Atlikdamos Sutarties kainos / įkainių peržiūrą </w:t>
            </w:r>
            <w:r w:rsidRPr="00892A02">
              <w:rPr>
                <w:kern w:val="2"/>
                <w:szCs w:val="24"/>
                <w:shd w:val="clear" w:color="auto" w:fill="FFFFFF"/>
              </w:rPr>
              <w:t xml:space="preserve">Šalys vadovaujasi Valstybės duomenų agentūros viešai Oficialiosios statistikos portale paskelbtais Rodiklių duomenų bazės duomenimis. Iš kitos Šalies reikalaujama pateikti oficialaus Valstybės duomenų agentūros ar kitos institucijos </w:t>
            </w:r>
            <w:r w:rsidR="000F5DEB" w:rsidRPr="00892A02">
              <w:rPr>
                <w:kern w:val="2"/>
                <w:szCs w:val="24"/>
                <w:shd w:val="clear" w:color="auto" w:fill="FFFFFF"/>
              </w:rPr>
              <w:t xml:space="preserve">išduotą dokumentą </w:t>
            </w:r>
            <w:r w:rsidRPr="00892A02">
              <w:rPr>
                <w:kern w:val="2"/>
                <w:szCs w:val="24"/>
                <w:shd w:val="clear" w:color="auto" w:fill="FFFFFF"/>
              </w:rPr>
              <w:t>ar patvirtinim</w:t>
            </w:r>
            <w:r w:rsidR="00282407" w:rsidRPr="00892A02">
              <w:rPr>
                <w:kern w:val="2"/>
                <w:szCs w:val="24"/>
                <w:shd w:val="clear" w:color="auto" w:fill="FFFFFF"/>
              </w:rPr>
              <w:t>ą</w:t>
            </w:r>
            <w:r w:rsidRPr="00892A02">
              <w:rPr>
                <w:kern w:val="2"/>
                <w:szCs w:val="24"/>
                <w:shd w:val="clear" w:color="auto" w:fill="FFFFFF"/>
              </w:rPr>
              <w:t>.</w:t>
            </w:r>
          </w:p>
          <w:p w14:paraId="6EA55BC5" w14:textId="77777777" w:rsidR="00B130F4" w:rsidRPr="00892A02" w:rsidRDefault="00C504AD" w:rsidP="00892A02">
            <w:pPr>
              <w:jc w:val="both"/>
              <w:rPr>
                <w:kern w:val="2"/>
                <w:szCs w:val="24"/>
                <w:shd w:val="clear" w:color="auto" w:fill="FFFFFF"/>
              </w:rPr>
            </w:pPr>
            <w:r w:rsidRPr="00892A02">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58BE802A" w14:textId="7EAB8584" w:rsidR="00B130F4" w:rsidRPr="00892A02" w:rsidRDefault="00C504AD" w:rsidP="00892A02">
            <w:pPr>
              <w:jc w:val="both"/>
              <w:rPr>
                <w:kern w:val="2"/>
                <w:szCs w:val="24"/>
                <w:shd w:val="clear" w:color="auto" w:fill="FFFFFF"/>
              </w:rPr>
            </w:pPr>
            <w:r w:rsidRPr="00892A02">
              <w:rPr>
                <w:kern w:val="2"/>
                <w:szCs w:val="24"/>
                <w:shd w:val="clear" w:color="auto" w:fill="FFFFFF"/>
              </w:rPr>
              <w:t>5.3.3.6. Nauja Sutarties kaina / įkainiai apskaičiuojami pagal žemiau pateiktą formulę:</w:t>
            </w:r>
          </w:p>
          <w:p w14:paraId="1F479ECE" w14:textId="77777777" w:rsidR="00B130F4" w:rsidRPr="00892A02" w:rsidRDefault="00000000" w:rsidP="00892A02">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Yu Mincho" w:hAnsi="Cambria Math"/>
                  <w:szCs w:val="24"/>
                </w:rPr>
                <m:t>a+</m:t>
              </m:r>
              <m:d>
                <m:dPr>
                  <m:ctrlPr>
                    <w:rPr>
                      <w:rFonts w:ascii="Cambria Math" w:eastAsia="Yu Mincho" w:hAnsi="Cambria Math"/>
                      <w:szCs w:val="24"/>
                    </w:rPr>
                  </m:ctrlPr>
                </m:dPr>
                <m:e>
                  <m:f>
                    <m:fPr>
                      <m:ctrlPr>
                        <w:rPr>
                          <w:rFonts w:ascii="Cambria Math" w:eastAsia="Yu Mincho" w:hAnsi="Cambria Math"/>
                          <w:szCs w:val="24"/>
                        </w:rPr>
                      </m:ctrlPr>
                    </m:fPr>
                    <m:num>
                      <m:r>
                        <m:rPr>
                          <m:sty m:val="p"/>
                        </m:rPr>
                        <w:rPr>
                          <w:rFonts w:ascii="Cambria Math" w:eastAsia="Yu Mincho" w:hAnsi="Cambria Math"/>
                          <w:szCs w:val="24"/>
                        </w:rPr>
                        <m:t>k</m:t>
                      </m:r>
                    </m:num>
                    <m:den>
                      <m:r>
                        <m:rPr>
                          <m:sty m:val="p"/>
                        </m:rPr>
                        <w:rPr>
                          <w:rFonts w:ascii="Cambria Math" w:eastAsia="Yu Mincho" w:hAnsi="Cambria Math"/>
                          <w:szCs w:val="24"/>
                        </w:rPr>
                        <m:t>100</m:t>
                      </m:r>
                    </m:den>
                  </m:f>
                  <m:r>
                    <m:rPr>
                      <m:sty m:val="p"/>
                    </m:rPr>
                    <w:rPr>
                      <w:rFonts w:ascii="Cambria Math" w:eastAsia="Yu Mincho" w:hAnsi="Cambria Math"/>
                      <w:szCs w:val="24"/>
                    </w:rPr>
                    <m:t>×a</m:t>
                  </m:r>
                </m:e>
              </m:d>
            </m:oMath>
            <w:r w:rsidR="00C504AD" w:rsidRPr="00892A02">
              <w:rPr>
                <w:kern w:val="2"/>
                <w:szCs w:val="24"/>
              </w:rPr>
              <w:t>, kur a – kaina / įkainis (Eur be PVM)) (jei peržiūra jau buvo atlikta, tai po paskutinio perskaičiavimo) </w:t>
            </w:r>
          </w:p>
          <w:p w14:paraId="19A40C9F" w14:textId="77777777" w:rsidR="00B130F4" w:rsidRPr="00892A02" w:rsidRDefault="00C504AD" w:rsidP="00892A02">
            <w:pPr>
              <w:jc w:val="both"/>
              <w:textAlignment w:val="baseline"/>
              <w:rPr>
                <w:kern w:val="2"/>
                <w:szCs w:val="24"/>
              </w:rPr>
            </w:pPr>
            <w:r w:rsidRPr="00892A02">
              <w:rPr>
                <w:kern w:val="2"/>
                <w:szCs w:val="24"/>
              </w:rPr>
              <w:t>a</w:t>
            </w:r>
            <w:r w:rsidRPr="00892A02">
              <w:rPr>
                <w:kern w:val="2"/>
                <w:szCs w:val="24"/>
                <w:vertAlign w:val="subscript"/>
              </w:rPr>
              <w:t>1</w:t>
            </w:r>
            <w:r w:rsidRPr="00892A02">
              <w:rPr>
                <w:kern w:val="2"/>
                <w:szCs w:val="24"/>
              </w:rPr>
              <w:t xml:space="preserve"> – perskaičiuota (pakeista) kaina / įkainis (Eur be PVM) </w:t>
            </w:r>
          </w:p>
          <w:p w14:paraId="4584E3B0" w14:textId="08C7EA01" w:rsidR="00B130F4" w:rsidRPr="00892A02" w:rsidRDefault="00C504AD" w:rsidP="00892A02">
            <w:pPr>
              <w:jc w:val="both"/>
              <w:textAlignment w:val="baseline"/>
              <w:rPr>
                <w:kern w:val="2"/>
                <w:szCs w:val="24"/>
              </w:rPr>
            </w:pPr>
            <w:r w:rsidRPr="00892A02">
              <w:rPr>
                <w:kern w:val="2"/>
                <w:szCs w:val="24"/>
              </w:rPr>
              <w:t>k – pagal vartotojų kainų indeksą apskaičiuotas Vartojimo prekių ir paslaugų kainų pokytis (padidėjimas arba sumažėjimas) (%). „k“ reikšmė skaičiuojama pagal formulę:</w:t>
            </w:r>
          </w:p>
          <w:p w14:paraId="161FAC0F" w14:textId="77777777" w:rsidR="00B130F4" w:rsidRPr="00892A02" w:rsidRDefault="00C504AD" w:rsidP="00892A02">
            <w:pPr>
              <w:jc w:val="both"/>
              <w:textAlignment w:val="baseline"/>
              <w:rPr>
                <w:kern w:val="2"/>
                <w:szCs w:val="24"/>
              </w:rPr>
            </w:pPr>
            <m:oMath>
              <m:r>
                <m:rPr>
                  <m:sty m:val="p"/>
                </m:rPr>
                <w:rPr>
                  <w:rFonts w:ascii="Cambria Math" w:hAnsi="Cambria Math"/>
                  <w:szCs w:val="24"/>
                </w:rPr>
                <m:t>k =</m:t>
              </m:r>
              <m:f>
                <m:fPr>
                  <m:ctrlPr>
                    <w:rPr>
                      <w:rFonts w:ascii="Cambria Math" w:eastAsia="Yu Mincho" w:hAnsi="Cambria Math"/>
                      <w:szCs w:val="24"/>
                    </w:rPr>
                  </m:ctrlPr>
                </m:fPr>
                <m:num>
                  <m:sSub>
                    <m:sSubPr>
                      <m:ctrlPr>
                        <w:rPr>
                          <w:rFonts w:ascii="Cambria Math" w:eastAsia="Yu Mincho" w:hAnsi="Cambria Math"/>
                          <w:szCs w:val="24"/>
                        </w:rPr>
                      </m:ctrlPr>
                    </m:sSubPr>
                    <m:e>
                      <m:r>
                        <m:rPr>
                          <m:sty m:val="p"/>
                        </m:rPr>
                        <w:rPr>
                          <w:rFonts w:ascii="Cambria Math" w:eastAsia="Yu Mincho" w:hAnsi="Cambria Math"/>
                          <w:szCs w:val="24"/>
                        </w:rPr>
                        <m:t>Ind</m:t>
                      </m:r>
                    </m:e>
                    <m:sub>
                      <m:r>
                        <m:rPr>
                          <m:sty m:val="p"/>
                        </m:rPr>
                        <w:rPr>
                          <w:rFonts w:ascii="Cambria Math" w:eastAsia="Yu Mincho" w:hAnsi="Cambria Math"/>
                          <w:szCs w:val="24"/>
                        </w:rPr>
                        <m:t>naujausias</m:t>
                      </m:r>
                    </m:sub>
                  </m:sSub>
                </m:num>
                <m:den>
                  <m:sSub>
                    <m:sSubPr>
                      <m:ctrlPr>
                        <w:rPr>
                          <w:rFonts w:ascii="Cambria Math" w:eastAsia="Yu Mincho" w:hAnsi="Cambria Math"/>
                          <w:szCs w:val="24"/>
                        </w:rPr>
                      </m:ctrlPr>
                    </m:sSubPr>
                    <m:e>
                      <m:r>
                        <m:rPr>
                          <m:sty m:val="p"/>
                        </m:rPr>
                        <w:rPr>
                          <w:rFonts w:ascii="Cambria Math" w:eastAsia="Yu Mincho" w:hAnsi="Cambria Math"/>
                          <w:szCs w:val="24"/>
                        </w:rPr>
                        <m:t>Ind</m:t>
                      </m:r>
                    </m:e>
                    <m:sub>
                      <m:r>
                        <m:rPr>
                          <m:sty m:val="p"/>
                        </m:rPr>
                        <w:rPr>
                          <w:rFonts w:ascii="Cambria Math" w:eastAsia="Yu Mincho" w:hAnsi="Cambria Math"/>
                          <w:szCs w:val="24"/>
                        </w:rPr>
                        <m:t>pradžia</m:t>
                      </m:r>
                    </m:sub>
                  </m:sSub>
                </m:den>
              </m:f>
              <m:r>
                <m:rPr>
                  <m:sty m:val="p"/>
                </m:rPr>
                <w:rPr>
                  <w:rFonts w:ascii="Cambria Math" w:eastAsia="Yu Mincho" w:hAnsi="Cambria Math"/>
                  <w:szCs w:val="24"/>
                </w:rPr>
                <m:t>×100-100</m:t>
              </m:r>
            </m:oMath>
            <w:r w:rsidRPr="00892A02">
              <w:rPr>
                <w:kern w:val="2"/>
                <w:szCs w:val="24"/>
              </w:rPr>
              <w:t>, (proc.) kur</w:t>
            </w:r>
          </w:p>
          <w:p w14:paraId="58187C1C" w14:textId="6A9B4F34" w:rsidR="00B130F4" w:rsidRPr="00892A02" w:rsidRDefault="00C504AD" w:rsidP="00892A02">
            <w:pPr>
              <w:jc w:val="both"/>
              <w:textAlignment w:val="baseline"/>
            </w:pPr>
            <w:proofErr w:type="spellStart"/>
            <w:r w:rsidRPr="00892A02">
              <w:rPr>
                <w:kern w:val="2"/>
              </w:rPr>
              <w:t>Ind</w:t>
            </w:r>
            <w:r w:rsidRPr="00892A02">
              <w:rPr>
                <w:kern w:val="2"/>
                <w:vertAlign w:val="subscript"/>
              </w:rPr>
              <w:t>naujausias</w:t>
            </w:r>
            <w:proofErr w:type="spellEnd"/>
            <w:r w:rsidRPr="00892A02">
              <w:rPr>
                <w:kern w:val="2"/>
              </w:rPr>
              <w:t xml:space="preserve"> – kreipimosi dėl kainos / įkainių peržiūros išsiuntimo kitai šaliai dieną paskelbtas naujausias vartojimo prekių ir paslaugų indeksas.</w:t>
            </w:r>
          </w:p>
          <w:p w14:paraId="3E5E3502" w14:textId="23698B5B" w:rsidR="00B130F4" w:rsidRPr="00892A02" w:rsidRDefault="00C504AD" w:rsidP="00892A02">
            <w:pPr>
              <w:jc w:val="both"/>
            </w:pPr>
            <w:proofErr w:type="spellStart"/>
            <w:r w:rsidRPr="00892A02">
              <w:rPr>
                <w:kern w:val="2"/>
              </w:rPr>
              <w:t>Ind</w:t>
            </w:r>
            <w:r w:rsidRPr="00892A02">
              <w:rPr>
                <w:kern w:val="2"/>
                <w:vertAlign w:val="subscript"/>
              </w:rPr>
              <w:t>pradžia</w:t>
            </w:r>
            <w:proofErr w:type="spellEnd"/>
            <w:r w:rsidRPr="00892A02">
              <w:rPr>
                <w:kern w:val="2"/>
              </w:rPr>
              <w:t xml:space="preserve"> – laikotarpio pradžios datos (mėnesio) vartojimo prekių ir paslaugų indeksas. Pirmojo perskaičiavimo atveju laikotarpio pradžia (mėnuo) yra </w:t>
            </w:r>
            <w:r w:rsidRPr="00892A02">
              <w:rPr>
                <w:szCs w:val="24"/>
              </w:rPr>
              <w:t>Sutarties įsigaliojimo dienos mėnuo.</w:t>
            </w:r>
            <w:r w:rsidRPr="00892A02">
              <w:rPr>
                <w:kern w:val="2"/>
              </w:rPr>
              <w:t xml:space="preserve"> Antrojo ir vėlesnių perskaičiavimų atveju laikotarpio pradžia (mėnuo) yra paskutinio perskaičiavimo metu naudotos paskelbto atitinkamo indekso reikšmės mėnuo.</w:t>
            </w:r>
          </w:p>
          <w:p w14:paraId="3F246AB7" w14:textId="55D24579" w:rsidR="00B130F4" w:rsidRPr="00892A02" w:rsidRDefault="00C504AD" w:rsidP="00892A02">
            <w:pPr>
              <w:jc w:val="both"/>
              <w:rPr>
                <w:kern w:val="2"/>
                <w:szCs w:val="24"/>
                <w:shd w:val="clear" w:color="auto" w:fill="FFFFFF"/>
              </w:rPr>
            </w:pPr>
            <w:r w:rsidRPr="00892A02">
              <w:rPr>
                <w:kern w:val="2"/>
                <w:szCs w:val="24"/>
              </w:rPr>
              <w:t>5.3.3.7. </w:t>
            </w:r>
            <w:r w:rsidRPr="00892A02">
              <w:rPr>
                <w:kern w:val="2"/>
                <w:szCs w:val="24"/>
                <w:shd w:val="clear" w:color="auto" w:fill="FFFFFF"/>
              </w:rPr>
              <w:t xml:space="preserve">Skaičiavimams indeksų reikšmės imamos </w:t>
            </w:r>
            <w:r w:rsidRPr="00892A02">
              <w:rPr>
                <w:b/>
                <w:bCs/>
                <w:kern w:val="2"/>
                <w:szCs w:val="24"/>
                <w:shd w:val="clear" w:color="auto" w:fill="FFFFFF"/>
              </w:rPr>
              <w:t>keturių</w:t>
            </w:r>
            <w:r w:rsidRPr="00892A02">
              <w:rPr>
                <w:kern w:val="2"/>
                <w:szCs w:val="24"/>
                <w:shd w:val="clear" w:color="auto" w:fill="FFFFFF"/>
              </w:rPr>
              <w:t xml:space="preserve"> skaitmenų po kablelio tikslumu. Apskaičiuotas pokytis (k) tolimesniems skaičiavimams naudojamas suapvalinus iki </w:t>
            </w:r>
            <w:r w:rsidRPr="00892A02">
              <w:rPr>
                <w:b/>
                <w:bCs/>
                <w:kern w:val="2"/>
                <w:szCs w:val="24"/>
                <w:shd w:val="clear" w:color="auto" w:fill="FFFFFF"/>
              </w:rPr>
              <w:t>vieno</w:t>
            </w:r>
            <w:r w:rsidRPr="00892A02">
              <w:rPr>
                <w:kern w:val="2"/>
                <w:szCs w:val="24"/>
                <w:shd w:val="clear" w:color="auto" w:fill="FFFFFF"/>
              </w:rPr>
              <w:t xml:space="preserve"> skaitmens po </w:t>
            </w:r>
            <w:r w:rsidRPr="00892A02">
              <w:rPr>
                <w:kern w:val="2"/>
                <w:szCs w:val="24"/>
                <w:shd w:val="clear" w:color="auto" w:fill="FFFFFF"/>
              </w:rPr>
              <w:lastRenderedPageBreak/>
              <w:t>kablelio, o apskaičiuotas įkainis „a</w:t>
            </w:r>
            <w:r w:rsidRPr="00892A02">
              <w:rPr>
                <w:kern w:val="2"/>
                <w:szCs w:val="24"/>
                <w:shd w:val="clear" w:color="auto" w:fill="FFFFFF"/>
                <w:vertAlign w:val="subscript"/>
              </w:rPr>
              <w:t>1</w:t>
            </w:r>
            <w:r w:rsidRPr="00892A02">
              <w:rPr>
                <w:kern w:val="2"/>
                <w:szCs w:val="24"/>
                <w:shd w:val="clear" w:color="auto" w:fill="FFFFFF"/>
              </w:rPr>
              <w:t xml:space="preserve">“ suapvalinamas iki </w:t>
            </w:r>
            <w:r w:rsidRPr="00892A02">
              <w:rPr>
                <w:b/>
                <w:bCs/>
                <w:kern w:val="2"/>
                <w:szCs w:val="24"/>
                <w:shd w:val="clear" w:color="auto" w:fill="FFFFFF"/>
              </w:rPr>
              <w:t xml:space="preserve">dviejų </w:t>
            </w:r>
            <w:r w:rsidRPr="00892A02">
              <w:rPr>
                <w:kern w:val="2"/>
                <w:szCs w:val="24"/>
                <w:shd w:val="clear" w:color="auto" w:fill="FFFFFF"/>
              </w:rPr>
              <w:t>skaitmenų po kablelio.</w:t>
            </w:r>
          </w:p>
          <w:p w14:paraId="731EB1EA" w14:textId="0468AF3E" w:rsidR="00B130F4" w:rsidRPr="00892A02" w:rsidRDefault="00C504AD" w:rsidP="00892A02">
            <w:pPr>
              <w:jc w:val="both"/>
              <w:rPr>
                <w:kern w:val="2"/>
                <w:szCs w:val="24"/>
                <w:shd w:val="clear" w:color="auto" w:fill="FFFFFF"/>
              </w:rPr>
            </w:pPr>
            <w:r w:rsidRPr="00892A02">
              <w:rPr>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892A02">
              <w:rPr>
                <w:kern w:val="2"/>
                <w:szCs w:val="24"/>
                <w:bdr w:val="none" w:sz="0" w:space="0" w:color="auto" w:frame="1"/>
              </w:rPr>
              <w:t>kitus oficialius šaltinių duomenis</w:t>
            </w:r>
            <w:r w:rsidRPr="00892A02">
              <w:rPr>
                <w:kern w:val="2"/>
                <w:szCs w:val="24"/>
                <w:shd w:val="clear" w:color="auto" w:fill="FFFFFF"/>
              </w:rPr>
              <w:t>, kita svarbi informacija. Prašyme Šalis neturi teisės nurodyti kito indekso ar prašyti perskaičiavimo pagal kitą indeksą nei nurodytas šioje procedūroje.</w:t>
            </w:r>
          </w:p>
          <w:p w14:paraId="7B9C4A20" w14:textId="3F179F29" w:rsidR="00B130F4" w:rsidRPr="00892A02" w:rsidRDefault="00C504AD" w:rsidP="00892A02">
            <w:pPr>
              <w:jc w:val="both"/>
              <w:rPr>
                <w:kern w:val="2"/>
                <w:szCs w:val="24"/>
                <w:shd w:val="clear" w:color="auto" w:fill="FFFFFF"/>
              </w:rPr>
            </w:pPr>
            <w:r w:rsidRPr="00892A02">
              <w:rPr>
                <w:kern w:val="2"/>
                <w:szCs w:val="24"/>
                <w:shd w:val="clear" w:color="auto" w:fill="FFFFFF"/>
              </w:rPr>
              <w:t>5</w:t>
            </w:r>
            <w:r w:rsidRPr="00892A02">
              <w:rPr>
                <w:kern w:val="2"/>
                <w:szCs w:val="24"/>
              </w:rPr>
              <w:t>.3.3.9. </w:t>
            </w:r>
            <w:r w:rsidRPr="00892A02">
              <w:rPr>
                <w:kern w:val="2"/>
                <w:szCs w:val="24"/>
                <w:shd w:val="clear" w:color="auto" w:fill="FFFFFF"/>
              </w:rPr>
              <w:t xml:space="preserve">Susitarimas turi būti sudarytas per </w:t>
            </w:r>
            <w:r w:rsidR="0015445A" w:rsidRPr="00892A02">
              <w:rPr>
                <w:kern w:val="2"/>
                <w:szCs w:val="24"/>
                <w:shd w:val="clear" w:color="auto" w:fill="FFFFFF"/>
              </w:rPr>
              <w:t>20 (dvidešimt) darbo dienų</w:t>
            </w:r>
            <w:r w:rsidRPr="00892A02">
              <w:rPr>
                <w:kern w:val="2"/>
                <w:szCs w:val="24"/>
                <w:shd w:val="clear" w:color="auto" w:fill="FFFFFF"/>
              </w:rPr>
              <w:t xml:space="preserve"> nuo Šalies pateikto tinkamo prašymo perskaičiuoti S</w:t>
            </w:r>
            <w:r w:rsidRPr="00892A02">
              <w:rPr>
                <w:kern w:val="2"/>
                <w:szCs w:val="24"/>
              </w:rPr>
              <w:t xml:space="preserve">utarties </w:t>
            </w:r>
            <w:r w:rsidRPr="00892A02">
              <w:rPr>
                <w:kern w:val="2"/>
                <w:szCs w:val="24"/>
                <w:shd w:val="clear" w:color="auto" w:fill="FFFFFF"/>
              </w:rPr>
              <w:t>kainą / įkainius gavimo dienos.</w:t>
            </w:r>
          </w:p>
          <w:p w14:paraId="35D4B206" w14:textId="77777777" w:rsidR="00B130F4" w:rsidRPr="00892A02" w:rsidRDefault="00C504AD" w:rsidP="00892A02">
            <w:pPr>
              <w:jc w:val="both"/>
              <w:rPr>
                <w:kern w:val="2"/>
                <w:szCs w:val="24"/>
                <w:bdr w:val="none" w:sz="0" w:space="0" w:color="auto" w:frame="1"/>
              </w:rPr>
            </w:pPr>
            <w:r w:rsidRPr="00892A02">
              <w:rPr>
                <w:kern w:val="2"/>
                <w:szCs w:val="24"/>
                <w:shd w:val="clear" w:color="auto" w:fill="FFFFFF"/>
              </w:rPr>
              <w:t>5.3.3.10. </w:t>
            </w:r>
            <w:r w:rsidRPr="00892A02">
              <w:rPr>
                <w:kern w:val="2"/>
                <w:szCs w:val="24"/>
                <w:bdr w:val="none" w:sz="0" w:space="0" w:color="auto" w:frame="1"/>
              </w:rPr>
              <w:t>Susitarimu Šalys neturi teisės keisti procedūroje nurodytos tvarkos ar kitų Sutarties nuostatų, išskyrus, jei keitimas atliekamas pagal VPĮ nuostatas.</w:t>
            </w:r>
          </w:p>
          <w:p w14:paraId="1FE1F1A5" w14:textId="63CA9D36" w:rsidR="00B130F4" w:rsidRPr="00892A02" w:rsidRDefault="00B130F4" w:rsidP="00892A02">
            <w:pPr>
              <w:jc w:val="both"/>
              <w:rPr>
                <w:kern w:val="2"/>
                <w:szCs w:val="24"/>
              </w:rPr>
            </w:pPr>
          </w:p>
        </w:tc>
      </w:tr>
      <w:tr w:rsidR="00B130F4" w14:paraId="3FAF44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E88D82" w14:textId="77777777" w:rsidR="00B130F4" w:rsidRDefault="00C504AD">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A896FA5" w14:textId="77777777" w:rsidR="00B130F4" w:rsidRDefault="00C504AD">
            <w:pPr>
              <w:rPr>
                <w:kern w:val="2"/>
                <w:szCs w:val="24"/>
              </w:rPr>
            </w:pPr>
            <w:r>
              <w:rPr>
                <w:kern w:val="2"/>
                <w:szCs w:val="24"/>
              </w:rPr>
              <w:t>Netaikoma</w:t>
            </w:r>
          </w:p>
          <w:p w14:paraId="125771A3" w14:textId="211E6FFC" w:rsidR="00B130F4" w:rsidRDefault="00B130F4">
            <w:pPr>
              <w:rPr>
                <w:kern w:val="2"/>
                <w:szCs w:val="24"/>
              </w:rPr>
            </w:pPr>
          </w:p>
        </w:tc>
      </w:tr>
      <w:tr w:rsidR="00B130F4" w14:paraId="4C9761B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84966" w14:textId="77777777" w:rsidR="00B130F4" w:rsidRDefault="00C504AD">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CA53E66" w14:textId="77777777" w:rsidR="00B130F4" w:rsidRPr="00892A02" w:rsidRDefault="00C504AD" w:rsidP="00892A02">
            <w:pPr>
              <w:jc w:val="both"/>
              <w:rPr>
                <w:kern w:val="2"/>
                <w:szCs w:val="24"/>
              </w:rPr>
            </w:pPr>
            <w:r w:rsidRPr="00892A02">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3A579261" w14:textId="77777777" w:rsidR="00B130F4" w:rsidRPr="00892A02" w:rsidRDefault="00C504AD" w:rsidP="00892A02">
            <w:pPr>
              <w:jc w:val="both"/>
              <w:rPr>
                <w:kern w:val="2"/>
                <w:szCs w:val="24"/>
              </w:rPr>
            </w:pPr>
            <w:r w:rsidRPr="00892A02">
              <w:rPr>
                <w:kern w:val="2"/>
                <w:szCs w:val="24"/>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B130F4" w14:paraId="78C3FEA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8CED7E" w14:textId="77777777" w:rsidR="00B130F4" w:rsidRDefault="00C504AD">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77FDB35" w14:textId="7ED173E4" w:rsidR="00B130F4" w:rsidRPr="006E4874" w:rsidRDefault="00C504AD" w:rsidP="006E4874">
            <w:pPr>
              <w:jc w:val="both"/>
              <w:rPr>
                <w:kern w:val="2"/>
                <w:szCs w:val="24"/>
              </w:rPr>
            </w:pPr>
            <w:r w:rsidRPr="006E4874">
              <w:rPr>
                <w:kern w:val="2"/>
                <w:szCs w:val="24"/>
              </w:rPr>
              <w:t xml:space="preserve">Pirkėjas atsiskaito su Tiekėju ne vėliau kaip per </w:t>
            </w:r>
            <w:r w:rsidR="00D45DFE" w:rsidRPr="006E4874">
              <w:rPr>
                <w:kern w:val="2"/>
                <w:szCs w:val="24"/>
              </w:rPr>
              <w:t>30 (trisdešimt) dienų</w:t>
            </w:r>
            <w:r w:rsidRPr="006E4874">
              <w:rPr>
                <w:kern w:val="2"/>
                <w:szCs w:val="24"/>
              </w:rPr>
              <w:t xml:space="preserve"> nuo Sąskaitos gavimo dienos.</w:t>
            </w:r>
          </w:p>
          <w:p w14:paraId="31B4161F" w14:textId="5CB36FAE" w:rsidR="00B130F4" w:rsidRPr="006E4874" w:rsidRDefault="00C504AD" w:rsidP="006E4874">
            <w:pPr>
              <w:jc w:val="both"/>
              <w:rPr>
                <w:kern w:val="2"/>
                <w:szCs w:val="24"/>
                <w:shd w:val="clear" w:color="auto" w:fill="FFFFFF"/>
              </w:rPr>
            </w:pPr>
            <w:r w:rsidRPr="006E4874">
              <w:rPr>
                <w:kern w:val="2"/>
                <w:szCs w:val="24"/>
                <w:shd w:val="clear" w:color="auto" w:fill="FFFFFF"/>
              </w:rPr>
              <w:t>Apmokėjimo sąlygos</w:t>
            </w:r>
            <w:r w:rsidR="00197EA3" w:rsidRPr="006E4874">
              <w:rPr>
                <w:kern w:val="2"/>
                <w:szCs w:val="24"/>
                <w:shd w:val="clear" w:color="auto" w:fill="FFFFFF"/>
              </w:rPr>
              <w:t>:</w:t>
            </w:r>
            <w:r w:rsidRPr="006E4874">
              <w:rPr>
                <w:kern w:val="2"/>
                <w:szCs w:val="24"/>
                <w:shd w:val="clear" w:color="auto" w:fill="FFFFFF"/>
              </w:rPr>
              <w:t xml:space="preserve"> įvykdžius užsakymą, mokama už konkretų kiekį / apimtį pagal nustatytus įkainius</w:t>
            </w:r>
            <w:r w:rsidR="00225B3F" w:rsidRPr="006E4874">
              <w:rPr>
                <w:kern w:val="2"/>
                <w:szCs w:val="24"/>
                <w:shd w:val="clear" w:color="auto" w:fill="FFFFFF"/>
              </w:rPr>
              <w:t>.</w:t>
            </w:r>
          </w:p>
          <w:p w14:paraId="5ED3A73F" w14:textId="3374149F" w:rsidR="00B130F4" w:rsidRPr="006E4874" w:rsidRDefault="00B130F4" w:rsidP="006E4874">
            <w:pPr>
              <w:jc w:val="both"/>
              <w:rPr>
                <w:kern w:val="2"/>
                <w:szCs w:val="24"/>
                <w:shd w:val="clear" w:color="auto" w:fill="FFFFFF"/>
              </w:rPr>
            </w:pPr>
          </w:p>
        </w:tc>
      </w:tr>
      <w:tr w:rsidR="00B130F4" w14:paraId="0E8760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0CC2DB" w14:textId="77777777" w:rsidR="00B130F4" w:rsidRDefault="00C504AD">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0E9C06FB" w14:textId="77777777" w:rsidR="00B130F4" w:rsidRDefault="00C504AD">
            <w:pPr>
              <w:rPr>
                <w:kern w:val="2"/>
                <w:szCs w:val="24"/>
              </w:rPr>
            </w:pPr>
            <w:r>
              <w:rPr>
                <w:kern w:val="2"/>
                <w:szCs w:val="24"/>
              </w:rPr>
              <w:t>Netaikoma</w:t>
            </w:r>
          </w:p>
          <w:p w14:paraId="4D855129" w14:textId="1791BE5A" w:rsidR="00B130F4" w:rsidRDefault="00B130F4">
            <w:pPr>
              <w:spacing w:line="259" w:lineRule="auto"/>
              <w:rPr>
                <w:color w:val="000000"/>
                <w:kern w:val="2"/>
                <w:szCs w:val="24"/>
                <w:shd w:val="clear" w:color="auto" w:fill="FFFFFF"/>
              </w:rPr>
            </w:pPr>
          </w:p>
        </w:tc>
      </w:tr>
      <w:tr w:rsidR="00B130F4" w14:paraId="0E6FC2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8DB05D" w14:textId="77777777" w:rsidR="00B130F4" w:rsidRDefault="00C504AD">
            <w:pPr>
              <w:rPr>
                <w:b/>
                <w:bCs/>
                <w:kern w:val="2"/>
                <w:szCs w:val="24"/>
              </w:rPr>
            </w:pPr>
            <w:r>
              <w:rPr>
                <w:b/>
                <w:bCs/>
                <w:kern w:val="2"/>
                <w:szCs w:val="24"/>
              </w:rPr>
              <w:lastRenderedPageBreak/>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8B3E3E3" w14:textId="77777777" w:rsidR="00B130F4" w:rsidRDefault="00C504AD">
            <w:pPr>
              <w:rPr>
                <w:kern w:val="2"/>
                <w:szCs w:val="24"/>
              </w:rPr>
            </w:pPr>
            <w:r>
              <w:rPr>
                <w:kern w:val="2"/>
                <w:szCs w:val="24"/>
              </w:rPr>
              <w:t>Netaikoma</w:t>
            </w:r>
          </w:p>
          <w:p w14:paraId="5ABC8CBB" w14:textId="77777777" w:rsidR="007C3420" w:rsidRDefault="007C3420" w:rsidP="00061D13">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p>
        </w:tc>
      </w:tr>
      <w:tr w:rsidR="00B130F4" w14:paraId="0C0B74F4" w14:textId="77777777">
        <w:trPr>
          <w:trHeight w:val="300"/>
        </w:trPr>
        <w:tc>
          <w:tcPr>
            <w:tcW w:w="9535" w:type="dxa"/>
            <w:gridSpan w:val="5"/>
          </w:tcPr>
          <w:p w14:paraId="70948050" w14:textId="77777777" w:rsidR="00B130F4" w:rsidRDefault="00C504AD">
            <w:pPr>
              <w:jc w:val="center"/>
              <w:rPr>
                <w:b/>
                <w:bCs/>
                <w:kern w:val="2"/>
                <w:szCs w:val="24"/>
              </w:rPr>
            </w:pPr>
            <w:r>
              <w:rPr>
                <w:b/>
                <w:bCs/>
                <w:kern w:val="2"/>
                <w:szCs w:val="24"/>
              </w:rPr>
              <w:t>6. PREKIŲ KOKYBĖ IR GARANTINIAI ĮSIPAREIGOJIMAI</w:t>
            </w:r>
          </w:p>
        </w:tc>
      </w:tr>
      <w:tr w:rsidR="00B130F4" w14:paraId="5CBD75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9259BB" w14:textId="77777777" w:rsidR="00B130F4" w:rsidRDefault="00C504AD">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50E32BF" w14:textId="5D4B638B" w:rsidR="00B130F4" w:rsidRPr="006E4874" w:rsidRDefault="00C504AD" w:rsidP="006E4874">
            <w:pPr>
              <w:jc w:val="both"/>
              <w:rPr>
                <w:kern w:val="2"/>
                <w:szCs w:val="24"/>
              </w:rPr>
            </w:pPr>
            <w:r w:rsidRPr="006E4874">
              <w:rPr>
                <w:kern w:val="2"/>
                <w:szCs w:val="24"/>
              </w:rPr>
              <w:t xml:space="preserve">Prekėms nustatomas teisės aktuose nustatytas garantinis terminas, kuris yra </w:t>
            </w:r>
            <w:r w:rsidR="00B92514" w:rsidRPr="006E4874">
              <w:rPr>
                <w:kern w:val="2"/>
                <w:szCs w:val="24"/>
              </w:rPr>
              <w:t>12 (dvylika) mėnesių</w:t>
            </w:r>
            <w:r w:rsidRPr="006E4874">
              <w:rPr>
                <w:kern w:val="2"/>
                <w:szCs w:val="24"/>
              </w:rPr>
              <w:t xml:space="preserve">. Garantinis terminas, skaičiuojamas nuo Prekių perdavimo–priėmimo akto ar Sąskaitos (kai Prekių perdavimo–priėmimo aktas nėra pasirašomas) </w:t>
            </w:r>
            <w:r w:rsidR="00DA4993" w:rsidRPr="006E4874">
              <w:rPr>
                <w:kern w:val="2"/>
                <w:szCs w:val="24"/>
              </w:rPr>
              <w:t xml:space="preserve">patvirtinimo </w:t>
            </w:r>
            <w:r w:rsidRPr="006E4874">
              <w:rPr>
                <w:kern w:val="2"/>
                <w:szCs w:val="24"/>
              </w:rPr>
              <w:t>dienos.</w:t>
            </w:r>
          </w:p>
        </w:tc>
      </w:tr>
      <w:tr w:rsidR="00B130F4" w14:paraId="4447BD8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58085F" w14:textId="77777777" w:rsidR="00B130F4" w:rsidRDefault="00C504AD">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9E794E3" w14:textId="1CB07D9E" w:rsidR="00B130F4" w:rsidRDefault="00C504AD" w:rsidP="006E4874">
            <w:pPr>
              <w:jc w:val="both"/>
              <w:rPr>
                <w:kern w:val="2"/>
                <w:szCs w:val="24"/>
              </w:rPr>
            </w:pPr>
            <w:r>
              <w:rPr>
                <w:kern w:val="2"/>
                <w:szCs w:val="24"/>
              </w:rPr>
              <w:t>Prekių trūkumų nustatymo bei šalinimo tvarka nustatyta Bendrųjų sąlygų 7 skyriuje.</w:t>
            </w:r>
          </w:p>
        </w:tc>
      </w:tr>
      <w:tr w:rsidR="00B130F4" w14:paraId="194A43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3DCD37" w14:textId="77777777" w:rsidR="00B130F4" w:rsidRDefault="00C504AD">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C703FBF" w14:textId="6916FC34" w:rsidR="00B130F4" w:rsidRDefault="00C504AD" w:rsidP="0029011C">
            <w:pPr>
              <w:rPr>
                <w:kern w:val="2"/>
                <w:szCs w:val="24"/>
              </w:rPr>
            </w:pPr>
            <w:r>
              <w:rPr>
                <w:kern w:val="2"/>
                <w:szCs w:val="24"/>
              </w:rPr>
              <w:t xml:space="preserve">Netaikoma </w:t>
            </w:r>
          </w:p>
        </w:tc>
      </w:tr>
      <w:tr w:rsidR="00B130F4" w14:paraId="28B5A0EF" w14:textId="77777777">
        <w:trPr>
          <w:trHeight w:val="300"/>
        </w:trPr>
        <w:tc>
          <w:tcPr>
            <w:tcW w:w="9535" w:type="dxa"/>
            <w:gridSpan w:val="5"/>
          </w:tcPr>
          <w:p w14:paraId="5100D9F0" w14:textId="77777777" w:rsidR="00B130F4" w:rsidRDefault="00C504AD">
            <w:pPr>
              <w:jc w:val="center"/>
              <w:rPr>
                <w:b/>
                <w:bCs/>
                <w:kern w:val="2"/>
                <w:szCs w:val="24"/>
              </w:rPr>
            </w:pPr>
            <w:r>
              <w:rPr>
                <w:b/>
                <w:bCs/>
                <w:kern w:val="2"/>
                <w:szCs w:val="24"/>
              </w:rPr>
              <w:t>7. SUTARTIES VYKDYMUI PASITELKIAMI SUBTIEKĖJAI</w:t>
            </w:r>
          </w:p>
        </w:tc>
      </w:tr>
      <w:tr w:rsidR="00B130F4" w14:paraId="7169063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EBB502" w14:textId="77777777" w:rsidR="00B130F4" w:rsidRDefault="00C504AD">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F8BF2CF" w14:textId="77777777" w:rsidR="00B130F4" w:rsidRDefault="00C504AD">
            <w:pPr>
              <w:rPr>
                <w:kern w:val="2"/>
                <w:szCs w:val="24"/>
              </w:rPr>
            </w:pPr>
            <w:r>
              <w:rPr>
                <w:kern w:val="2"/>
                <w:szCs w:val="24"/>
              </w:rPr>
              <w:t>Sutarties vykdymui subtiekėjai ir (ar) specialistai nepasitelkiami.</w:t>
            </w:r>
          </w:p>
          <w:p w14:paraId="56EEA3F3" w14:textId="77777777" w:rsidR="00B130F4" w:rsidRDefault="00B130F4">
            <w:pPr>
              <w:rPr>
                <w:kern w:val="2"/>
                <w:szCs w:val="24"/>
              </w:rPr>
            </w:pPr>
          </w:p>
          <w:p w14:paraId="1C147653" w14:textId="77777777" w:rsidR="00B130F4" w:rsidRDefault="00C504AD">
            <w:pPr>
              <w:rPr>
                <w:color w:val="FF0000"/>
                <w:kern w:val="2"/>
                <w:szCs w:val="24"/>
              </w:rPr>
            </w:pPr>
            <w:r>
              <w:rPr>
                <w:color w:val="FF0000"/>
                <w:kern w:val="2"/>
                <w:szCs w:val="24"/>
              </w:rPr>
              <w:t>arba</w:t>
            </w:r>
          </w:p>
          <w:p w14:paraId="580C07D9" w14:textId="77777777" w:rsidR="00B130F4" w:rsidRDefault="00B130F4">
            <w:pPr>
              <w:rPr>
                <w:kern w:val="2"/>
                <w:szCs w:val="24"/>
              </w:rPr>
            </w:pPr>
          </w:p>
          <w:p w14:paraId="6095E46D" w14:textId="77777777" w:rsidR="00B130F4" w:rsidRDefault="00C504AD">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130F4" w14:paraId="198F3DD8" w14:textId="77777777">
        <w:trPr>
          <w:trHeight w:val="300"/>
        </w:trPr>
        <w:tc>
          <w:tcPr>
            <w:tcW w:w="9535" w:type="dxa"/>
            <w:gridSpan w:val="5"/>
          </w:tcPr>
          <w:p w14:paraId="65200C93" w14:textId="77777777" w:rsidR="00B130F4" w:rsidRDefault="00C504AD">
            <w:pPr>
              <w:jc w:val="center"/>
              <w:rPr>
                <w:b/>
                <w:bCs/>
                <w:kern w:val="2"/>
                <w:szCs w:val="24"/>
              </w:rPr>
            </w:pPr>
            <w:r>
              <w:rPr>
                <w:b/>
                <w:bCs/>
                <w:kern w:val="2"/>
                <w:szCs w:val="24"/>
              </w:rPr>
              <w:t>8. PRIEVOLIŲ PAGAL SUTARTĮ ĮVYKDYMO UŽTIKRINIMAS</w:t>
            </w:r>
          </w:p>
        </w:tc>
      </w:tr>
      <w:tr w:rsidR="00B130F4" w14:paraId="742BE60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44442A" w14:textId="77777777" w:rsidR="00B130F4" w:rsidRDefault="00C504AD">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A4E5F6F" w14:textId="31E2346E" w:rsidR="00B130F4" w:rsidRDefault="00C504AD" w:rsidP="006E4874">
            <w:pPr>
              <w:jc w:val="both"/>
              <w:rPr>
                <w:kern w:val="2"/>
                <w:szCs w:val="24"/>
              </w:rPr>
            </w:pPr>
            <w:r>
              <w:rPr>
                <w:kern w:val="2"/>
                <w:szCs w:val="24"/>
              </w:rPr>
              <w:t xml:space="preserve">Prievolių pagal Sutartį įvykdymas užtikrinamas </w:t>
            </w:r>
            <w:r w:rsidR="00A5567A">
              <w:rPr>
                <w:kern w:val="2"/>
                <w:szCs w:val="24"/>
              </w:rPr>
              <w:t>n</w:t>
            </w:r>
            <w:r>
              <w:rPr>
                <w:kern w:val="2"/>
                <w:szCs w:val="24"/>
              </w:rPr>
              <w:t>etesybomis (delspinigiais, bauda</w:t>
            </w:r>
            <w:r w:rsidR="00A5567A">
              <w:rPr>
                <w:kern w:val="2"/>
                <w:szCs w:val="24"/>
              </w:rPr>
              <w:t>).</w:t>
            </w:r>
          </w:p>
          <w:p w14:paraId="202630D4" w14:textId="77777777" w:rsidR="00EF144B" w:rsidRDefault="00EF144B" w:rsidP="006E4874">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p>
        </w:tc>
      </w:tr>
      <w:tr w:rsidR="00B130F4" w14:paraId="42BE425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241FB6" w14:textId="77777777" w:rsidR="00B130F4" w:rsidRDefault="00C504AD">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BE1777D" w14:textId="77777777" w:rsidR="00B130F4" w:rsidRDefault="00C504AD">
            <w:pPr>
              <w:rPr>
                <w:kern w:val="2"/>
                <w:szCs w:val="24"/>
              </w:rPr>
            </w:pPr>
            <w:r>
              <w:rPr>
                <w:kern w:val="2"/>
                <w:szCs w:val="24"/>
              </w:rPr>
              <w:t>Netaikoma</w:t>
            </w:r>
          </w:p>
          <w:p w14:paraId="57E68D0E" w14:textId="2061AD9F" w:rsidR="00B130F4" w:rsidRDefault="00B130F4">
            <w:pPr>
              <w:rPr>
                <w:kern w:val="2"/>
                <w:szCs w:val="24"/>
              </w:rPr>
            </w:pPr>
          </w:p>
        </w:tc>
      </w:tr>
      <w:tr w:rsidR="00B130F4" w14:paraId="19E6E2D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036E1B" w14:textId="77777777" w:rsidR="00B130F4" w:rsidRDefault="00C504AD">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56A3B043" w14:textId="77777777" w:rsidR="00B130F4" w:rsidRDefault="00C504AD">
            <w:pPr>
              <w:rPr>
                <w:kern w:val="2"/>
                <w:szCs w:val="24"/>
              </w:rPr>
            </w:pPr>
            <w:r>
              <w:rPr>
                <w:kern w:val="2"/>
                <w:szCs w:val="24"/>
              </w:rPr>
              <w:t>Netaikoma</w:t>
            </w:r>
          </w:p>
          <w:p w14:paraId="60ADEBDB" w14:textId="77777777" w:rsidR="00B130F4" w:rsidRDefault="00B130F4">
            <w:pPr>
              <w:rPr>
                <w:kern w:val="2"/>
                <w:szCs w:val="24"/>
              </w:rPr>
            </w:pPr>
          </w:p>
          <w:p w14:paraId="23735093" w14:textId="3C5E9F49" w:rsidR="00B130F4" w:rsidRDefault="00B130F4">
            <w:pPr>
              <w:rPr>
                <w:kern w:val="2"/>
                <w:szCs w:val="24"/>
              </w:rPr>
            </w:pPr>
          </w:p>
        </w:tc>
      </w:tr>
      <w:tr w:rsidR="00B130F4" w14:paraId="2AB5518C" w14:textId="77777777">
        <w:trPr>
          <w:trHeight w:val="300"/>
        </w:trPr>
        <w:tc>
          <w:tcPr>
            <w:tcW w:w="9535" w:type="dxa"/>
            <w:gridSpan w:val="5"/>
          </w:tcPr>
          <w:p w14:paraId="4999C207" w14:textId="77777777" w:rsidR="00B130F4" w:rsidRDefault="00C504AD">
            <w:pPr>
              <w:jc w:val="center"/>
              <w:rPr>
                <w:b/>
                <w:bCs/>
                <w:kern w:val="2"/>
                <w:szCs w:val="24"/>
              </w:rPr>
            </w:pPr>
            <w:r>
              <w:rPr>
                <w:b/>
                <w:bCs/>
                <w:kern w:val="2"/>
                <w:szCs w:val="24"/>
              </w:rPr>
              <w:t>9. ŠALIŲ ATSAKOMYBĖ</w:t>
            </w:r>
            <w:r>
              <w:rPr>
                <w:b/>
                <w:bCs/>
                <w:kern w:val="2"/>
                <w:szCs w:val="24"/>
              </w:rPr>
              <w:tab/>
            </w:r>
          </w:p>
        </w:tc>
      </w:tr>
      <w:tr w:rsidR="00B130F4" w14:paraId="286F94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063AE2" w14:textId="77777777" w:rsidR="00B130F4" w:rsidRDefault="00C504AD">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4F0DAD78" w14:textId="63064424" w:rsidR="00B130F4" w:rsidRPr="006E4874" w:rsidRDefault="00C504AD" w:rsidP="006E4874">
            <w:pPr>
              <w:jc w:val="both"/>
              <w:rPr>
                <w:kern w:val="2"/>
                <w:szCs w:val="24"/>
              </w:rPr>
            </w:pPr>
            <w:r w:rsidRPr="006E4874">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p w14:paraId="2EB6733C" w14:textId="0C700BF9" w:rsidR="00B130F4" w:rsidRPr="006E4874" w:rsidRDefault="00B130F4" w:rsidP="006E4874">
            <w:pPr>
              <w:spacing w:line="259" w:lineRule="auto"/>
              <w:jc w:val="both"/>
              <w:rPr>
                <w:kern w:val="2"/>
                <w:szCs w:val="24"/>
              </w:rPr>
            </w:pPr>
          </w:p>
        </w:tc>
      </w:tr>
      <w:tr w:rsidR="00B130F4" w14:paraId="2641064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AA35F5" w14:textId="77777777" w:rsidR="00B130F4" w:rsidRDefault="00C504AD">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BE4D84A" w14:textId="1D29D6DD" w:rsidR="00B130F4" w:rsidRPr="006E4874" w:rsidRDefault="00C504AD" w:rsidP="006E4874">
            <w:pPr>
              <w:jc w:val="both"/>
              <w:rPr>
                <w:kern w:val="2"/>
              </w:rPr>
            </w:pPr>
            <w:r w:rsidRPr="006E4874">
              <w:rPr>
                <w:kern w:val="2"/>
              </w:rPr>
              <w:t>9.2.1. Jeigu Tiekėjas vėluoja vykdyti užsakymą, tiekti Prekes ar ištaisyti jų trūkumus</w:t>
            </w:r>
            <w:r w:rsidRPr="006E4874">
              <w:t xml:space="preserve"> </w:t>
            </w:r>
            <w:r w:rsidRPr="006E4874">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054A5206" w14:textId="3EDC2D46" w:rsidR="00B130F4" w:rsidRPr="006E4874" w:rsidRDefault="00C504AD" w:rsidP="006E4874">
            <w:pPr>
              <w:jc w:val="both"/>
              <w:rPr>
                <w:kern w:val="2"/>
                <w:szCs w:val="24"/>
              </w:rPr>
            </w:pPr>
            <w:r w:rsidRPr="006E4874">
              <w:rPr>
                <w:szCs w:val="24"/>
                <w:lang w:val="lt"/>
              </w:rPr>
              <w:t xml:space="preserve">9.2.2. Jeigu Tiekėjas vėluoja grąžinti dėl Tiekėjui mokėtinos sumos sumažinimo susidariusią permoką pagal Bendrųjų sąlygų 7.4.1.2 punktą, Pirkėjas nuo kitos nei nustatytas terminas dienos Tiekėjui skaičiuoja 0,02 (dvi šimtosios) procento dydžio delspinigius už </w:t>
            </w:r>
            <w:r w:rsidRPr="006E4874">
              <w:rPr>
                <w:szCs w:val="24"/>
                <w:lang w:val="lt"/>
              </w:rPr>
              <w:lastRenderedPageBreak/>
              <w:t>kiekvieną uždelstą dieną nuo laiku negrąžintos permokos, kainos be PVM.</w:t>
            </w:r>
          </w:p>
          <w:p w14:paraId="0F395A11" w14:textId="1FC1AD33" w:rsidR="00B130F4" w:rsidRPr="006E4874" w:rsidRDefault="00C504AD" w:rsidP="006E4874">
            <w:pPr>
              <w:jc w:val="both"/>
              <w:rPr>
                <w:b/>
                <w:kern w:val="2"/>
              </w:rPr>
            </w:pPr>
            <w:r w:rsidRPr="006E4874">
              <w:rPr>
                <w:kern w:val="2"/>
              </w:rPr>
              <w:t xml:space="preserve">9.2.3. Tiekėjas privalo sumokėti Pirkėjui netesybas per </w:t>
            </w:r>
            <w:r w:rsidR="00D56CC2" w:rsidRPr="006E4874">
              <w:rPr>
                <w:kern w:val="2"/>
              </w:rPr>
              <w:t>30 (trisdešimt)</w:t>
            </w:r>
            <w:r w:rsidRPr="006E4874">
              <w:rPr>
                <w:kern w:val="2"/>
              </w:rPr>
              <w:t xml:space="preserve"> dienų nuo Pirkėjo pareikalavimo, jeigu netesybų suma nėra </w:t>
            </w:r>
            <w:r w:rsidRPr="006E4874">
              <w:t>išskaitoma iš Tiekėjui mokėtinos sumos.</w:t>
            </w:r>
            <w:r w:rsidRPr="006E4874">
              <w:rPr>
                <w:kern w:val="2"/>
              </w:rPr>
              <w:t xml:space="preserve"> </w:t>
            </w:r>
          </w:p>
        </w:tc>
      </w:tr>
      <w:tr w:rsidR="00B130F4" w14:paraId="021291C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99E1C7" w14:textId="77777777" w:rsidR="00B130F4" w:rsidRDefault="00C504AD">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57753ED" w14:textId="4451BCA2" w:rsidR="00B130F4" w:rsidRPr="001E4B58" w:rsidRDefault="00C504AD" w:rsidP="001E4B58">
            <w:pPr>
              <w:jc w:val="both"/>
              <w:rPr>
                <w:kern w:val="2"/>
                <w:szCs w:val="24"/>
              </w:rPr>
            </w:pPr>
            <w:r w:rsidRPr="001E4B58">
              <w:rPr>
                <w:kern w:val="2"/>
                <w:szCs w:val="24"/>
              </w:rPr>
              <w:t xml:space="preserve">9.3.1. Nutraukus Sutartį dėl esminio Sutarties pažeidimo, nustatyto Sutarties Specialiosiose sąlygose, mokama </w:t>
            </w:r>
            <w:r w:rsidR="00C06770" w:rsidRPr="001E4B58">
              <w:rPr>
                <w:kern w:val="2"/>
                <w:szCs w:val="24"/>
              </w:rPr>
              <w:t xml:space="preserve">10 (dešimt) </w:t>
            </w:r>
            <w:r w:rsidRPr="001E4B58">
              <w:rPr>
                <w:kern w:val="2"/>
                <w:szCs w:val="24"/>
              </w:rPr>
              <w:t xml:space="preserve">procentų dydžio bauda nuo Pradinės Sutarties vertės be PVM, nurodytos Specialiųjų sąlygų 5.2 punkte. </w:t>
            </w:r>
          </w:p>
          <w:p w14:paraId="5DDB939F" w14:textId="77777777" w:rsidR="00B130F4" w:rsidRPr="001E4B58" w:rsidRDefault="00B130F4" w:rsidP="001E4B58">
            <w:pPr>
              <w:jc w:val="both"/>
              <w:rPr>
                <w:kern w:val="2"/>
                <w:szCs w:val="24"/>
              </w:rPr>
            </w:pPr>
          </w:p>
          <w:p w14:paraId="3ED921F5" w14:textId="688A3B1E" w:rsidR="00B130F4" w:rsidRPr="001E4B58" w:rsidRDefault="00C504AD" w:rsidP="001E4B58">
            <w:pPr>
              <w:jc w:val="both"/>
              <w:rPr>
                <w:szCs w:val="24"/>
              </w:rPr>
            </w:pPr>
            <w:r w:rsidRPr="001E4B58">
              <w:rPr>
                <w:kern w:val="2"/>
                <w:szCs w:val="24"/>
              </w:rPr>
              <w:t>9.3.2. </w:t>
            </w:r>
            <w:r w:rsidRPr="001E4B58">
              <w:rPr>
                <w:szCs w:val="24"/>
              </w:rPr>
              <w:t xml:space="preserve">Nepagrįstai nutraukus Sutarties vykdymą ne Sutartyje nustatyta tvarka, mokama </w:t>
            </w:r>
            <w:r w:rsidR="00C14C64" w:rsidRPr="001E4B58">
              <w:rPr>
                <w:kern w:val="2"/>
                <w:szCs w:val="24"/>
              </w:rPr>
              <w:t xml:space="preserve">10 (dešimt) </w:t>
            </w:r>
            <w:r w:rsidRPr="001E4B58">
              <w:rPr>
                <w:kern w:val="2"/>
                <w:szCs w:val="24"/>
              </w:rPr>
              <w:t>procentų dydžio bauda nuo Pradinės Sutarties vertės, nurodytos Specialiųjų sąlygų 5.2 punkte.</w:t>
            </w:r>
          </w:p>
          <w:p w14:paraId="4B471C39" w14:textId="47DAACB4" w:rsidR="00B130F4" w:rsidRPr="001E4B58" w:rsidRDefault="00B130F4" w:rsidP="001E4B58">
            <w:pPr>
              <w:jc w:val="both"/>
              <w:rPr>
                <w:kern w:val="2"/>
                <w:szCs w:val="24"/>
              </w:rPr>
            </w:pPr>
          </w:p>
        </w:tc>
      </w:tr>
      <w:tr w:rsidR="00B130F4" w14:paraId="72CA658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6E1A77" w14:textId="77777777" w:rsidR="00B130F4" w:rsidRDefault="00C504AD">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23FA050D" w14:textId="77777777" w:rsidR="00B130F4" w:rsidRDefault="00C504AD">
            <w:pPr>
              <w:rPr>
                <w:color w:val="000000"/>
                <w:kern w:val="2"/>
                <w:szCs w:val="24"/>
              </w:rPr>
            </w:pPr>
            <w:r>
              <w:rPr>
                <w:color w:val="000000"/>
                <w:kern w:val="2"/>
                <w:szCs w:val="24"/>
              </w:rPr>
              <w:t>Netaikoma</w:t>
            </w:r>
          </w:p>
          <w:p w14:paraId="49A08895" w14:textId="77777777" w:rsidR="00B130F4" w:rsidRDefault="00B130F4">
            <w:pPr>
              <w:rPr>
                <w:kern w:val="2"/>
                <w:szCs w:val="24"/>
              </w:rPr>
            </w:pPr>
          </w:p>
          <w:p w14:paraId="43A116A3" w14:textId="0C73417F" w:rsidR="00B130F4" w:rsidRDefault="00B130F4">
            <w:pPr>
              <w:rPr>
                <w:color w:val="4472C4"/>
                <w:kern w:val="2"/>
                <w:szCs w:val="24"/>
              </w:rPr>
            </w:pPr>
          </w:p>
          <w:p w14:paraId="15EE51F2" w14:textId="77777777" w:rsidR="00B130F4" w:rsidRDefault="00B130F4">
            <w:pPr>
              <w:rPr>
                <w:kern w:val="2"/>
                <w:szCs w:val="24"/>
              </w:rPr>
            </w:pPr>
          </w:p>
        </w:tc>
      </w:tr>
      <w:tr w:rsidR="00B130F4" w14:paraId="68308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A5400F" w14:textId="77777777" w:rsidR="00B130F4" w:rsidRDefault="00C504AD">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BC2B899" w14:textId="270FBB99" w:rsidR="00B130F4" w:rsidRPr="001E4B58" w:rsidRDefault="00DA2989" w:rsidP="001E4B58">
            <w:pPr>
              <w:jc w:val="both"/>
              <w:rPr>
                <w:kern w:val="2"/>
                <w:szCs w:val="24"/>
              </w:rPr>
            </w:pPr>
            <w:r w:rsidRPr="001E4B58">
              <w:rPr>
                <w:kern w:val="2"/>
                <w:szCs w:val="24"/>
              </w:rPr>
              <w:t xml:space="preserve">9.5.1 </w:t>
            </w:r>
            <w:r w:rsidR="006B6FE6" w:rsidRPr="001E4B58">
              <w:rPr>
                <w:kern w:val="2"/>
                <w:szCs w:val="24"/>
              </w:rPr>
              <w:t xml:space="preserve">Tiekėjui taikoma bauda </w:t>
            </w:r>
            <w:r w:rsidR="006B6FE6" w:rsidRPr="001E4B58">
              <w:rPr>
                <w:noProof/>
                <w:kern w:val="2"/>
                <w:szCs w:val="24"/>
              </w:rPr>
              <w:t xml:space="preserve">dėl </w:t>
            </w:r>
            <w:r w:rsidR="00B26462" w:rsidRPr="001E4B58">
              <w:rPr>
                <w:noProof/>
                <w:kern w:val="2"/>
                <w:szCs w:val="24"/>
              </w:rPr>
              <w:t xml:space="preserve">Specialiųjų sąlygų </w:t>
            </w:r>
            <w:r w:rsidR="00DB53B1" w:rsidRPr="001E4B58">
              <w:rPr>
                <w:kern w:val="2"/>
                <w:szCs w:val="24"/>
              </w:rPr>
              <w:t xml:space="preserve">13.1 </w:t>
            </w:r>
            <w:r w:rsidR="00F376E2" w:rsidRPr="001E4B58">
              <w:rPr>
                <w:noProof/>
                <w:kern w:val="2"/>
                <w:szCs w:val="24"/>
              </w:rPr>
              <w:t xml:space="preserve">punkte nurodytų įsipareigojimų pažeidimo – 1 (vienas) proc. nuo Pradinės Sutarties vertės </w:t>
            </w:r>
          </w:p>
        </w:tc>
      </w:tr>
      <w:tr w:rsidR="00B130F4" w14:paraId="7F7C85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051F11" w14:textId="77777777" w:rsidR="00B130F4" w:rsidRDefault="00C504AD">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18597A2" w14:textId="77777777" w:rsidR="00B130F4" w:rsidRDefault="00C504AD">
            <w:pPr>
              <w:rPr>
                <w:kern w:val="2"/>
                <w:szCs w:val="24"/>
              </w:rPr>
            </w:pPr>
            <w:r>
              <w:rPr>
                <w:kern w:val="2"/>
                <w:szCs w:val="24"/>
              </w:rPr>
              <w:t>Netaikoma</w:t>
            </w:r>
          </w:p>
          <w:p w14:paraId="5643BB7D" w14:textId="008045A4" w:rsidR="00B130F4" w:rsidRDefault="00B130F4">
            <w:pPr>
              <w:rPr>
                <w:color w:val="4472C4"/>
                <w:kern w:val="2"/>
                <w:szCs w:val="24"/>
              </w:rPr>
            </w:pPr>
          </w:p>
        </w:tc>
      </w:tr>
      <w:tr w:rsidR="00B130F4" w14:paraId="2F29BEF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20FA76" w14:textId="77777777" w:rsidR="00B130F4" w:rsidRDefault="00C504AD">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686DF19" w14:textId="38F23AA8" w:rsidR="00B130F4" w:rsidRDefault="00C504AD" w:rsidP="008F5E3F">
            <w:pPr>
              <w:rPr>
                <w:color w:val="4472C4"/>
                <w:kern w:val="2"/>
                <w:szCs w:val="24"/>
              </w:rPr>
            </w:pPr>
            <w:r>
              <w:rPr>
                <w:kern w:val="2"/>
                <w:szCs w:val="24"/>
              </w:rPr>
              <w:t xml:space="preserve">Netaikoma </w:t>
            </w:r>
          </w:p>
        </w:tc>
      </w:tr>
      <w:tr w:rsidR="00B130F4" w14:paraId="12765AA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90C1F4" w14:textId="77777777" w:rsidR="00B130F4" w:rsidRDefault="00C504AD">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F6DA9E0" w14:textId="77777777" w:rsidR="00B130F4" w:rsidRDefault="00C504AD">
            <w:pPr>
              <w:rPr>
                <w:kern w:val="2"/>
                <w:szCs w:val="24"/>
              </w:rPr>
            </w:pPr>
            <w:r>
              <w:rPr>
                <w:kern w:val="2"/>
                <w:szCs w:val="24"/>
              </w:rPr>
              <w:t>Netaikoma</w:t>
            </w:r>
          </w:p>
          <w:p w14:paraId="781D2DE3" w14:textId="3BF176D0" w:rsidR="00B130F4" w:rsidRDefault="00B130F4">
            <w:pPr>
              <w:rPr>
                <w:color w:val="4472C4"/>
                <w:kern w:val="2"/>
                <w:szCs w:val="24"/>
              </w:rPr>
            </w:pPr>
          </w:p>
        </w:tc>
      </w:tr>
      <w:tr w:rsidR="00B130F4" w14:paraId="752A026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81400A" w14:textId="77777777" w:rsidR="00B130F4" w:rsidRDefault="00C504AD">
            <w:pPr>
              <w:rPr>
                <w:b/>
                <w:bCs/>
                <w:kern w:val="2"/>
                <w:szCs w:val="24"/>
              </w:rPr>
            </w:pPr>
            <w:r>
              <w:rPr>
                <w:b/>
                <w:bCs/>
                <w:kern w:val="2"/>
                <w:szCs w:val="24"/>
              </w:rPr>
              <w:t xml:space="preserve">9.9. Tiekėjui taikoma bauda dėl Pirkėjo simbolių, pavadinimo ir </w:t>
            </w:r>
            <w:r>
              <w:rPr>
                <w:b/>
                <w:bCs/>
                <w:kern w:val="2"/>
                <w:szCs w:val="24"/>
              </w:rPr>
              <w:lastRenderedPageBreak/>
              <w:t>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3682AB61" w14:textId="77777777" w:rsidR="00B130F4" w:rsidRDefault="00C504AD">
            <w:pPr>
              <w:spacing w:line="259" w:lineRule="auto"/>
              <w:rPr>
                <w:kern w:val="2"/>
                <w:szCs w:val="24"/>
              </w:rPr>
            </w:pPr>
            <w:r>
              <w:rPr>
                <w:kern w:val="2"/>
                <w:szCs w:val="24"/>
              </w:rPr>
              <w:lastRenderedPageBreak/>
              <w:t>Netaikoma</w:t>
            </w:r>
          </w:p>
          <w:p w14:paraId="4DF589B8" w14:textId="77777777" w:rsidR="00B130F4" w:rsidRDefault="00B130F4">
            <w:pPr>
              <w:spacing w:line="259" w:lineRule="auto"/>
              <w:rPr>
                <w:kern w:val="2"/>
                <w:sz w:val="22"/>
                <w:szCs w:val="24"/>
              </w:rPr>
            </w:pPr>
          </w:p>
          <w:p w14:paraId="2876EB34" w14:textId="77777777" w:rsidR="00B130F4" w:rsidRDefault="00B130F4" w:rsidP="00DA2989">
            <w:pPr>
              <w:rPr>
                <w:color w:val="4472C4"/>
                <w:kern w:val="2"/>
                <w:szCs w:val="24"/>
              </w:rPr>
            </w:pPr>
          </w:p>
        </w:tc>
      </w:tr>
      <w:tr w:rsidR="00B130F4" w14:paraId="0EACC2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AA30EE" w14:textId="77777777" w:rsidR="00B130F4" w:rsidRDefault="00C504AD">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6799336" w14:textId="6EDEF2A7" w:rsidR="00FC6D2E" w:rsidRPr="00BA2E1A" w:rsidRDefault="00FC6D2E" w:rsidP="00BA2E1A">
            <w:pPr>
              <w:jc w:val="both"/>
              <w:rPr>
                <w:noProof/>
                <w:kern w:val="2"/>
                <w:szCs w:val="24"/>
              </w:rPr>
            </w:pPr>
            <w:r w:rsidRPr="00BA2E1A">
              <w:rPr>
                <w:kern w:val="2"/>
                <w:szCs w:val="24"/>
              </w:rPr>
              <w:t xml:space="preserve">9.10.1. Tiekėjui taikoma bauda </w:t>
            </w:r>
            <w:r w:rsidRPr="00BA2E1A">
              <w:rPr>
                <w:noProof/>
                <w:kern w:val="2"/>
                <w:szCs w:val="24"/>
              </w:rPr>
              <w:t>dėl Bendrųjų sąlygų 15</w:t>
            </w:r>
            <w:r w:rsidRPr="00BA2E1A">
              <w:rPr>
                <w:noProof/>
                <w:kern w:val="2"/>
                <w:szCs w:val="24"/>
                <w:vertAlign w:val="superscript"/>
              </w:rPr>
              <w:t>2</w:t>
            </w:r>
            <w:r w:rsidRPr="00BA2E1A">
              <w:rPr>
                <w:noProof/>
                <w:kern w:val="2"/>
                <w:szCs w:val="24"/>
              </w:rPr>
              <w:t>.1 punkte nurodytų įsipareigojimų pažeidimo - 1</w:t>
            </w:r>
            <w:r w:rsidR="00006973" w:rsidRPr="00BA2E1A">
              <w:rPr>
                <w:noProof/>
                <w:kern w:val="2"/>
                <w:szCs w:val="24"/>
              </w:rPr>
              <w:t xml:space="preserve"> (vienas) </w:t>
            </w:r>
            <w:r w:rsidRPr="00BA2E1A">
              <w:rPr>
                <w:noProof/>
                <w:kern w:val="2"/>
                <w:szCs w:val="24"/>
              </w:rPr>
              <w:t>proc. nuo Pradinės Sutarties vertės</w:t>
            </w:r>
            <w:r w:rsidR="002761A8" w:rsidRPr="00BA2E1A">
              <w:rPr>
                <w:noProof/>
                <w:kern w:val="2"/>
                <w:szCs w:val="24"/>
              </w:rPr>
              <w:t>.</w:t>
            </w:r>
          </w:p>
          <w:p w14:paraId="34F15A26" w14:textId="48DAA711" w:rsidR="008901AE" w:rsidRPr="00BA2E1A" w:rsidRDefault="00AC399F" w:rsidP="00BA2E1A">
            <w:pPr>
              <w:jc w:val="both"/>
              <w:rPr>
                <w:noProof/>
                <w:kern w:val="2"/>
                <w:szCs w:val="24"/>
              </w:rPr>
            </w:pPr>
            <w:r w:rsidRPr="00BA2E1A">
              <w:rPr>
                <w:szCs w:val="24"/>
              </w:rPr>
              <w:t xml:space="preserve">9.10.2. Tiekėjui </w:t>
            </w:r>
            <w:r w:rsidR="008901AE" w:rsidRPr="00BA2E1A">
              <w:rPr>
                <w:szCs w:val="24"/>
              </w:rPr>
              <w:t xml:space="preserve">neperdavus </w:t>
            </w:r>
            <w:r w:rsidR="00DE53E0" w:rsidRPr="00BA2E1A">
              <w:rPr>
                <w:szCs w:val="24"/>
              </w:rPr>
              <w:t xml:space="preserve">panaudos pagrindais </w:t>
            </w:r>
            <w:r w:rsidR="008901AE" w:rsidRPr="00BA2E1A">
              <w:rPr>
                <w:szCs w:val="24"/>
              </w:rPr>
              <w:t xml:space="preserve">Įrangos Sutarties </w:t>
            </w:r>
            <w:r w:rsidR="007F520D" w:rsidRPr="00BA2E1A">
              <w:rPr>
                <w:szCs w:val="24"/>
              </w:rPr>
              <w:t xml:space="preserve">1 priedo </w:t>
            </w:r>
            <w:r w:rsidR="00BA2E1A" w:rsidRPr="00BA2E1A">
              <w:rPr>
                <w:szCs w:val="24"/>
              </w:rPr>
              <w:t>8</w:t>
            </w:r>
            <w:r w:rsidR="008901AE" w:rsidRPr="00BA2E1A">
              <w:rPr>
                <w:szCs w:val="24"/>
              </w:rPr>
              <w:t xml:space="preserve"> punkte numatytu terminu, Pirkėjui pareikalavus raštu, </w:t>
            </w:r>
            <w:r w:rsidR="004257D0" w:rsidRPr="00BA2E1A">
              <w:rPr>
                <w:szCs w:val="24"/>
              </w:rPr>
              <w:t>Tiekėjas</w:t>
            </w:r>
            <w:r w:rsidR="008901AE" w:rsidRPr="00BA2E1A">
              <w:rPr>
                <w:szCs w:val="24"/>
              </w:rPr>
              <w:t xml:space="preserve"> moka Pirkėjui 0,0</w:t>
            </w:r>
            <w:r w:rsidR="004257D0" w:rsidRPr="00BA2E1A">
              <w:rPr>
                <w:szCs w:val="24"/>
              </w:rPr>
              <w:t>2</w:t>
            </w:r>
            <w:r w:rsidR="008901AE" w:rsidRPr="00BA2E1A">
              <w:rPr>
                <w:szCs w:val="24"/>
              </w:rPr>
              <w:t xml:space="preserve"> % delspinigių nuo neperduotos Įrangos vertės nurodytos Sutarties priede Nr. 2 „Perduodamos įrangos sąrašas“ už kiekvieną uždelstą dieną, bet ne mažiau kaip 30 Eur, jei apskaičiuota delspinigių suma yra mažesnė negu 30 Eur.</w:t>
            </w:r>
          </w:p>
          <w:p w14:paraId="072417AB" w14:textId="1875E478" w:rsidR="00B130F4" w:rsidRPr="00BA2E1A" w:rsidRDefault="00B130F4" w:rsidP="00BA2E1A">
            <w:pPr>
              <w:jc w:val="both"/>
              <w:rPr>
                <w:kern w:val="2"/>
                <w:szCs w:val="24"/>
              </w:rPr>
            </w:pPr>
          </w:p>
        </w:tc>
      </w:tr>
      <w:tr w:rsidR="00B130F4" w14:paraId="1CE808D0" w14:textId="77777777">
        <w:trPr>
          <w:trHeight w:val="300"/>
        </w:trPr>
        <w:tc>
          <w:tcPr>
            <w:tcW w:w="9535" w:type="dxa"/>
            <w:gridSpan w:val="5"/>
          </w:tcPr>
          <w:p w14:paraId="14B272BA" w14:textId="77777777" w:rsidR="00B130F4" w:rsidRDefault="00C504AD">
            <w:pPr>
              <w:jc w:val="center"/>
              <w:rPr>
                <w:b/>
                <w:bCs/>
                <w:kern w:val="2"/>
                <w:szCs w:val="24"/>
              </w:rPr>
            </w:pPr>
            <w:r>
              <w:rPr>
                <w:b/>
                <w:kern w:val="2"/>
                <w:szCs w:val="24"/>
              </w:rPr>
              <w:t>10. ESMINĖS SUTARTIES SĄLYGOS</w:t>
            </w:r>
          </w:p>
        </w:tc>
      </w:tr>
      <w:tr w:rsidR="00B130F4" w14:paraId="4DF80098" w14:textId="77777777">
        <w:trPr>
          <w:trHeight w:val="300"/>
        </w:trPr>
        <w:tc>
          <w:tcPr>
            <w:tcW w:w="2707" w:type="dxa"/>
            <w:gridSpan w:val="3"/>
          </w:tcPr>
          <w:p w14:paraId="0CA6D2BB" w14:textId="77777777" w:rsidR="00B130F4" w:rsidRDefault="00C504AD">
            <w:pPr>
              <w:rPr>
                <w:b/>
                <w:bCs/>
                <w:kern w:val="2"/>
              </w:rPr>
            </w:pPr>
            <w:r>
              <w:rPr>
                <w:b/>
                <w:bCs/>
              </w:rPr>
              <w:t>10.1. Esminės Sutarties sąlygos</w:t>
            </w:r>
          </w:p>
        </w:tc>
        <w:tc>
          <w:tcPr>
            <w:tcW w:w="6828" w:type="dxa"/>
            <w:gridSpan w:val="2"/>
          </w:tcPr>
          <w:p w14:paraId="76EF0820" w14:textId="77777777" w:rsidR="00B130F4" w:rsidRDefault="00C504AD">
            <w:pPr>
              <w:rPr>
                <w:kern w:val="2"/>
                <w:szCs w:val="24"/>
              </w:rPr>
            </w:pPr>
            <w:r>
              <w:rPr>
                <w:kern w:val="2"/>
                <w:szCs w:val="24"/>
              </w:rPr>
              <w:t>Netaikoma</w:t>
            </w:r>
          </w:p>
          <w:p w14:paraId="6D50C08E" w14:textId="03F89BB9" w:rsidR="00B130F4" w:rsidRDefault="00B130F4">
            <w:pPr>
              <w:rPr>
                <w:b/>
                <w:bCs/>
                <w:color w:val="4472C4"/>
                <w:kern w:val="2"/>
                <w:szCs w:val="24"/>
              </w:rPr>
            </w:pPr>
          </w:p>
        </w:tc>
      </w:tr>
      <w:tr w:rsidR="00B130F4" w14:paraId="51FB2A56" w14:textId="77777777">
        <w:trPr>
          <w:trHeight w:val="300"/>
        </w:trPr>
        <w:tc>
          <w:tcPr>
            <w:tcW w:w="2700" w:type="dxa"/>
            <w:gridSpan w:val="2"/>
          </w:tcPr>
          <w:p w14:paraId="3E3BAE8C" w14:textId="77777777" w:rsidR="00B130F4" w:rsidRDefault="00C504AD">
            <w:pPr>
              <w:rPr>
                <w:b/>
                <w:bCs/>
                <w:kern w:val="2"/>
                <w:szCs w:val="24"/>
              </w:rPr>
            </w:pPr>
            <w:r>
              <w:rPr>
                <w:b/>
                <w:bCs/>
                <w:kern w:val="2"/>
                <w:szCs w:val="24"/>
              </w:rPr>
              <w:t>10.2. Dideli arba nuolatiniai esminės Sutarties sąlygos vykdymo trūkumai</w:t>
            </w:r>
          </w:p>
        </w:tc>
        <w:tc>
          <w:tcPr>
            <w:tcW w:w="6835" w:type="dxa"/>
            <w:gridSpan w:val="3"/>
          </w:tcPr>
          <w:p w14:paraId="12A3F6D8" w14:textId="737AC2E0" w:rsidR="00B130F4" w:rsidRDefault="00C504AD">
            <w:pPr>
              <w:rPr>
                <w:kern w:val="2"/>
                <w:szCs w:val="24"/>
              </w:rPr>
            </w:pPr>
            <w:r>
              <w:rPr>
                <w:kern w:val="2"/>
                <w:szCs w:val="24"/>
              </w:rPr>
              <w:t xml:space="preserve">Netaikoma </w:t>
            </w:r>
          </w:p>
          <w:p w14:paraId="374188F9" w14:textId="77777777" w:rsidR="00B130F4" w:rsidRDefault="00B130F4">
            <w:pPr>
              <w:rPr>
                <w:kern w:val="2"/>
                <w:szCs w:val="24"/>
              </w:rPr>
            </w:pPr>
          </w:p>
          <w:p w14:paraId="110D9ADF" w14:textId="609292CC" w:rsidR="00B130F4" w:rsidRDefault="00B130F4">
            <w:pPr>
              <w:rPr>
                <w:kern w:val="2"/>
                <w:szCs w:val="24"/>
              </w:rPr>
            </w:pPr>
          </w:p>
        </w:tc>
      </w:tr>
      <w:tr w:rsidR="00B130F4" w14:paraId="6A487C4B" w14:textId="77777777">
        <w:trPr>
          <w:trHeight w:val="300"/>
        </w:trPr>
        <w:tc>
          <w:tcPr>
            <w:tcW w:w="9535" w:type="dxa"/>
            <w:gridSpan w:val="5"/>
          </w:tcPr>
          <w:p w14:paraId="2B941077" w14:textId="77777777" w:rsidR="00B130F4" w:rsidRDefault="00C504AD">
            <w:pPr>
              <w:jc w:val="center"/>
              <w:rPr>
                <w:b/>
                <w:bCs/>
                <w:kern w:val="2"/>
                <w:szCs w:val="24"/>
              </w:rPr>
            </w:pPr>
            <w:r>
              <w:rPr>
                <w:b/>
                <w:bCs/>
                <w:kern w:val="2"/>
                <w:szCs w:val="24"/>
              </w:rPr>
              <w:t>11. SUTARTIES GALIOJIMAS IR KEITIMAS</w:t>
            </w:r>
          </w:p>
        </w:tc>
      </w:tr>
      <w:tr w:rsidR="00B130F4" w14:paraId="1B5ACE0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D54BFE" w14:textId="77777777" w:rsidR="00B130F4" w:rsidRDefault="00C504AD">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93F2521" w14:textId="77777777" w:rsidR="00B130F4" w:rsidRPr="00557555" w:rsidRDefault="00C504AD" w:rsidP="00557555">
            <w:pPr>
              <w:jc w:val="both"/>
              <w:rPr>
                <w:kern w:val="2"/>
                <w:szCs w:val="24"/>
              </w:rPr>
            </w:pPr>
            <w:r w:rsidRPr="00557555">
              <w:rPr>
                <w:kern w:val="2"/>
                <w:szCs w:val="24"/>
              </w:rPr>
              <w:t>Ši Sutartis laikoma sudaryta ir įsigalioja nuo Sutarties pasirašymo dienos (antrosios Šalies pasirašymo dieną).</w:t>
            </w:r>
          </w:p>
          <w:p w14:paraId="06804B4B" w14:textId="380D371D" w:rsidR="00B130F4" w:rsidRPr="00557555" w:rsidRDefault="00C504AD" w:rsidP="00557555">
            <w:pPr>
              <w:jc w:val="both"/>
              <w:rPr>
                <w:kern w:val="2"/>
                <w:szCs w:val="24"/>
              </w:rPr>
            </w:pPr>
            <w:r w:rsidRPr="00557555">
              <w:rPr>
                <w:kern w:val="2"/>
                <w:szCs w:val="24"/>
              </w:rPr>
              <w:t xml:space="preserve">Sutartis galioja iki visiško prievolių įvykdymo (kol bus išnaudota Pradinės Sutarties vertė, bet jos terminas negali būti ilgesnis kaip </w:t>
            </w:r>
            <w:r w:rsidR="00272C3D" w:rsidRPr="00557555">
              <w:rPr>
                <w:kern w:val="2"/>
                <w:szCs w:val="24"/>
              </w:rPr>
              <w:t xml:space="preserve"> 13 (trylika) mėnesių</w:t>
            </w:r>
            <w:r w:rsidRPr="00557555">
              <w:rPr>
                <w:kern w:val="2"/>
                <w:szCs w:val="24"/>
              </w:rPr>
              <w:t>.</w:t>
            </w:r>
          </w:p>
          <w:p w14:paraId="31B8D89D" w14:textId="01A69476" w:rsidR="00B130F4" w:rsidRPr="00557555" w:rsidRDefault="00B130F4" w:rsidP="00557555">
            <w:pPr>
              <w:jc w:val="both"/>
              <w:rPr>
                <w:kern w:val="2"/>
                <w:szCs w:val="24"/>
              </w:rPr>
            </w:pPr>
          </w:p>
        </w:tc>
      </w:tr>
      <w:tr w:rsidR="00B130F4" w14:paraId="1D04051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9E0DCE" w14:textId="77777777" w:rsidR="00B130F4" w:rsidRDefault="00C504AD">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D875FBA" w14:textId="045FCC5A" w:rsidR="00B130F4" w:rsidRPr="00557555" w:rsidRDefault="00C504AD" w:rsidP="00557555">
            <w:pPr>
              <w:jc w:val="both"/>
              <w:rPr>
                <w:kern w:val="2"/>
                <w:szCs w:val="24"/>
              </w:rPr>
            </w:pPr>
            <w:r w:rsidRPr="00557555">
              <w:rPr>
                <w:kern w:val="2"/>
                <w:szCs w:val="24"/>
              </w:rPr>
              <w:t xml:space="preserve">Šalių abipusiu rašytiniu Susitarimu Sutartis tomis pačiomis sąlygomis (nedidinant Sutarties kainos) (pasirinkti taikomą) gali būti pratęsta 1 (vieną) kartą </w:t>
            </w:r>
            <w:r w:rsidR="00B66526" w:rsidRPr="00557555">
              <w:rPr>
                <w:kern w:val="2"/>
                <w:szCs w:val="24"/>
              </w:rPr>
              <w:t>6 </w:t>
            </w:r>
            <w:r w:rsidRPr="00557555">
              <w:rPr>
                <w:kern w:val="2"/>
                <w:szCs w:val="24"/>
              </w:rPr>
              <w:t>(</w:t>
            </w:r>
            <w:r w:rsidR="007229B6" w:rsidRPr="00557555">
              <w:rPr>
                <w:kern w:val="2"/>
                <w:szCs w:val="24"/>
              </w:rPr>
              <w:t>šešiems</w:t>
            </w:r>
            <w:r w:rsidRPr="00557555">
              <w:rPr>
                <w:kern w:val="2"/>
                <w:szCs w:val="24"/>
              </w:rPr>
              <w:t xml:space="preserve">) </w:t>
            </w:r>
            <w:r w:rsidR="007229B6" w:rsidRPr="00557555">
              <w:rPr>
                <w:kern w:val="2"/>
                <w:szCs w:val="24"/>
              </w:rPr>
              <w:t>mėnesiams</w:t>
            </w:r>
            <w:r w:rsidRPr="00557555">
              <w:rPr>
                <w:kern w:val="2"/>
                <w:szCs w:val="24"/>
              </w:rPr>
              <w:t>, jeigu yra išlikęs poreikis ir esant šiai (šioms) aplinkybėms:</w:t>
            </w:r>
          </w:p>
          <w:p w14:paraId="6D7025EE" w14:textId="0738286D" w:rsidR="00B130F4" w:rsidRPr="00557555" w:rsidRDefault="00C504AD" w:rsidP="00557555">
            <w:pPr>
              <w:jc w:val="both"/>
              <w:rPr>
                <w:rFonts w:eastAsia="Arial"/>
                <w:szCs w:val="24"/>
              </w:rPr>
            </w:pPr>
            <w:r w:rsidRPr="00557555">
              <w:rPr>
                <w:rFonts w:eastAsia="Calibri"/>
                <w:szCs w:val="24"/>
              </w:rPr>
              <w:t>11.2.1. </w:t>
            </w:r>
            <w:r w:rsidRPr="00557555">
              <w:rPr>
                <w:rFonts w:eastAsia="Arial"/>
                <w:szCs w:val="24"/>
              </w:rPr>
              <w:t>Pirkėjas neišpirko Prekių pagal Sutartį ir nėra išnaudota Sutarties kaina</w:t>
            </w:r>
            <w:r w:rsidR="00BA3D2C" w:rsidRPr="00557555">
              <w:rPr>
                <w:rFonts w:eastAsia="Arial"/>
                <w:szCs w:val="24"/>
              </w:rPr>
              <w:t>.</w:t>
            </w:r>
          </w:p>
          <w:p w14:paraId="05335301" w14:textId="4B69A1FF" w:rsidR="00B130F4" w:rsidRPr="00557555" w:rsidRDefault="00B130F4" w:rsidP="00557555">
            <w:pPr>
              <w:jc w:val="both"/>
              <w:rPr>
                <w:kern w:val="2"/>
                <w:szCs w:val="24"/>
              </w:rPr>
            </w:pPr>
          </w:p>
        </w:tc>
      </w:tr>
      <w:tr w:rsidR="00B130F4" w14:paraId="73AE8473" w14:textId="77777777">
        <w:trPr>
          <w:trHeight w:val="300"/>
        </w:trPr>
        <w:tc>
          <w:tcPr>
            <w:tcW w:w="9535" w:type="dxa"/>
            <w:gridSpan w:val="5"/>
          </w:tcPr>
          <w:p w14:paraId="3E44E268" w14:textId="77777777" w:rsidR="00B130F4" w:rsidRDefault="00C504AD">
            <w:pPr>
              <w:jc w:val="center"/>
              <w:rPr>
                <w:b/>
                <w:bCs/>
                <w:kern w:val="2"/>
                <w:szCs w:val="24"/>
              </w:rPr>
            </w:pPr>
            <w:r>
              <w:rPr>
                <w:b/>
                <w:bCs/>
                <w:kern w:val="2"/>
                <w:szCs w:val="24"/>
              </w:rPr>
              <w:t>12. SUTARTIES NUTRAUKIMAS</w:t>
            </w:r>
          </w:p>
        </w:tc>
      </w:tr>
      <w:tr w:rsidR="00B130F4" w14:paraId="7B9556CC" w14:textId="77777777">
        <w:trPr>
          <w:trHeight w:val="300"/>
        </w:trPr>
        <w:tc>
          <w:tcPr>
            <w:tcW w:w="2532" w:type="dxa"/>
          </w:tcPr>
          <w:p w14:paraId="091C135C" w14:textId="77777777" w:rsidR="00B130F4" w:rsidRDefault="00C504AD">
            <w:pPr>
              <w:rPr>
                <w:b/>
                <w:bCs/>
                <w:kern w:val="2"/>
                <w:szCs w:val="24"/>
              </w:rPr>
            </w:pPr>
            <w:r>
              <w:rPr>
                <w:b/>
                <w:bCs/>
                <w:kern w:val="2"/>
                <w:szCs w:val="24"/>
              </w:rPr>
              <w:t>12.1. Sutarties nutraukimo pagrindai</w:t>
            </w:r>
          </w:p>
        </w:tc>
        <w:tc>
          <w:tcPr>
            <w:tcW w:w="7003" w:type="dxa"/>
            <w:gridSpan w:val="4"/>
          </w:tcPr>
          <w:p w14:paraId="5556955B" w14:textId="2B69D145" w:rsidR="00B130F4" w:rsidRDefault="00C31F70" w:rsidP="00557555">
            <w:pPr>
              <w:jc w:val="both"/>
              <w:rPr>
                <w:kern w:val="2"/>
                <w:szCs w:val="24"/>
              </w:rPr>
            </w:pPr>
            <w:r>
              <w:rPr>
                <w:kern w:val="2"/>
                <w:szCs w:val="24"/>
              </w:rPr>
              <w:t>12.1.1. Sutartis gali būti nutraukiama rašytiniu Šalių susitarimu arba vienašališkai, Bendrosiose sąlygose ir šiais Specialiosiose sąlygose nurodytais atvejais ir nustatyta tvarka.</w:t>
            </w:r>
          </w:p>
          <w:p w14:paraId="68666C67" w14:textId="77777777" w:rsidR="00C31F70" w:rsidRPr="00400457" w:rsidRDefault="00C31F70" w:rsidP="00557555">
            <w:pPr>
              <w:jc w:val="both"/>
              <w:rPr>
                <w:color w:val="000000" w:themeColor="text1"/>
                <w:kern w:val="2"/>
                <w:szCs w:val="24"/>
              </w:rPr>
            </w:pPr>
            <w:r>
              <w:rPr>
                <w:kern w:val="2"/>
                <w:szCs w:val="24"/>
              </w:rPr>
              <w:t xml:space="preserve">12.1.2. </w:t>
            </w:r>
            <w:r w:rsidRPr="00400457">
              <w:rPr>
                <w:color w:val="000000" w:themeColor="text1"/>
                <w:kern w:val="2"/>
                <w:szCs w:val="24"/>
              </w:rPr>
              <w:t xml:space="preserve">Pirkėjas turi teisę vienašališkai nutraukti Sutartį, raštu įspėjęs Tiekėją prieš ne trumpesnį nei 10 (dešimties) dienų terminą, jeigu Tiekėjas nesilaiko </w:t>
            </w:r>
            <w:r w:rsidRPr="00400457">
              <w:rPr>
                <w:szCs w:val="24"/>
              </w:rPr>
              <w:t xml:space="preserve">Bendrųjų sąlygų </w:t>
            </w:r>
            <w:r w:rsidRPr="006C7279">
              <w:rPr>
                <w:kern w:val="2"/>
                <w:szCs w:val="24"/>
              </w:rPr>
              <w:t>15</w:t>
            </w:r>
            <w:r w:rsidRPr="006C7279">
              <w:rPr>
                <w:kern w:val="2"/>
                <w:szCs w:val="24"/>
                <w:vertAlign w:val="superscript"/>
              </w:rPr>
              <w:t>2</w:t>
            </w:r>
            <w:r w:rsidRPr="006C7279">
              <w:rPr>
                <w:kern w:val="2"/>
                <w:szCs w:val="24"/>
              </w:rPr>
              <w:t xml:space="preserve">.1 punkte </w:t>
            </w:r>
            <w:r w:rsidRPr="006C7279">
              <w:rPr>
                <w:color w:val="000000" w:themeColor="text1"/>
                <w:kern w:val="2"/>
                <w:szCs w:val="24"/>
              </w:rPr>
              <w:t>nurodytos</w:t>
            </w:r>
            <w:r w:rsidRPr="00400457">
              <w:rPr>
                <w:color w:val="000000" w:themeColor="text1"/>
                <w:kern w:val="2"/>
                <w:szCs w:val="24"/>
              </w:rPr>
              <w:t xml:space="preserve"> Tiekėjų etikos kodekso nuostatos ir per Pirkėjo nurodytą protingą terminą neištaiso nustatytų pažeidimų arba paaiškėja, kad padarytų</w:t>
            </w:r>
          </w:p>
          <w:p w14:paraId="798B99B9" w14:textId="17FB2B04" w:rsidR="00B130F4" w:rsidRDefault="00C31F70" w:rsidP="00557555">
            <w:pPr>
              <w:jc w:val="both"/>
              <w:rPr>
                <w:color w:val="4472C4"/>
                <w:kern w:val="2"/>
                <w:szCs w:val="24"/>
              </w:rPr>
            </w:pPr>
            <w:r w:rsidRPr="00400457">
              <w:rPr>
                <w:color w:val="000000" w:themeColor="text1"/>
                <w:kern w:val="2"/>
                <w:szCs w:val="24"/>
              </w:rPr>
              <w:lastRenderedPageBreak/>
              <w:t>pažeidimų ištaisyti negalima.</w:t>
            </w:r>
            <w:r>
              <w:rPr>
                <w:color w:val="000000" w:themeColor="text1"/>
                <w:kern w:val="2"/>
                <w:szCs w:val="24"/>
              </w:rPr>
              <w:t xml:space="preserve"> </w:t>
            </w:r>
          </w:p>
        </w:tc>
      </w:tr>
      <w:tr w:rsidR="00B130F4" w14:paraId="1D78A94D" w14:textId="77777777">
        <w:trPr>
          <w:trHeight w:val="300"/>
        </w:trPr>
        <w:tc>
          <w:tcPr>
            <w:tcW w:w="2532" w:type="dxa"/>
          </w:tcPr>
          <w:p w14:paraId="2B2FD569" w14:textId="77777777" w:rsidR="00B130F4" w:rsidRDefault="00C504AD">
            <w:pPr>
              <w:rPr>
                <w:b/>
                <w:bCs/>
                <w:kern w:val="2"/>
                <w:szCs w:val="24"/>
              </w:rPr>
            </w:pPr>
            <w:r>
              <w:rPr>
                <w:b/>
                <w:bCs/>
                <w:kern w:val="2"/>
                <w:szCs w:val="24"/>
              </w:rPr>
              <w:lastRenderedPageBreak/>
              <w:t>12.2. Esminiai Sutarties pažeidimai</w:t>
            </w:r>
          </w:p>
          <w:p w14:paraId="651AD603" w14:textId="77777777" w:rsidR="00B130F4" w:rsidRDefault="00B130F4">
            <w:pPr>
              <w:rPr>
                <w:b/>
                <w:bCs/>
                <w:kern w:val="2"/>
                <w:szCs w:val="24"/>
              </w:rPr>
            </w:pPr>
          </w:p>
        </w:tc>
        <w:tc>
          <w:tcPr>
            <w:tcW w:w="7003" w:type="dxa"/>
            <w:gridSpan w:val="4"/>
          </w:tcPr>
          <w:p w14:paraId="495684D7" w14:textId="77777777" w:rsidR="00B130F4" w:rsidRPr="00557555" w:rsidRDefault="00C504AD" w:rsidP="00557555">
            <w:pPr>
              <w:jc w:val="both"/>
              <w:rPr>
                <w:kern w:val="2"/>
                <w:szCs w:val="24"/>
              </w:rPr>
            </w:pPr>
            <w:r w:rsidRPr="00557555">
              <w:rPr>
                <w:kern w:val="2"/>
                <w:szCs w:val="24"/>
              </w:rPr>
              <w:t>12.2.1. jeigu Tiekėjas nevykdo prisiimtų įsipareigojimų už Sutartyje nustatytą Sutarties kainą / įkainius;</w:t>
            </w:r>
          </w:p>
          <w:p w14:paraId="1DC52C14" w14:textId="0578B5B5" w:rsidR="00B130F4" w:rsidRPr="00557555" w:rsidRDefault="00B130F4" w:rsidP="00557555">
            <w:pPr>
              <w:jc w:val="both"/>
              <w:rPr>
                <w:kern w:val="2"/>
                <w:szCs w:val="24"/>
              </w:rPr>
            </w:pPr>
          </w:p>
          <w:p w14:paraId="3038AD78" w14:textId="575780D2" w:rsidR="00B130F4" w:rsidRPr="00557555" w:rsidRDefault="00C504AD" w:rsidP="00557555">
            <w:pPr>
              <w:spacing w:line="257" w:lineRule="auto"/>
              <w:jc w:val="both"/>
              <w:rPr>
                <w:rFonts w:eastAsia="Arial"/>
                <w:kern w:val="2"/>
                <w:szCs w:val="24"/>
              </w:rPr>
            </w:pPr>
            <w:r w:rsidRPr="00557555">
              <w:rPr>
                <w:rFonts w:eastAsia="Arial"/>
                <w:kern w:val="2"/>
                <w:szCs w:val="24"/>
              </w:rPr>
              <w:t>12.2.</w:t>
            </w:r>
            <w:r w:rsidR="00D71F6D" w:rsidRPr="00557555">
              <w:rPr>
                <w:rFonts w:eastAsia="Arial"/>
                <w:kern w:val="2"/>
                <w:szCs w:val="24"/>
              </w:rPr>
              <w:t>2</w:t>
            </w:r>
            <w:r w:rsidRPr="00557555">
              <w:rPr>
                <w:rFonts w:eastAsia="Arial"/>
                <w:kern w:val="2"/>
                <w:szCs w:val="24"/>
              </w:rPr>
              <w:t xml:space="preserve">. jeigu Tiekėjas nesilaiko Sutartyje nustatytų Prekių tiekimo terminų 2 (du) kartus iš eilės arba vėluoja pristatyti Prekes daugiau nei </w:t>
            </w:r>
            <w:r w:rsidR="001E0820" w:rsidRPr="00557555">
              <w:rPr>
                <w:rFonts w:eastAsia="Arial"/>
                <w:kern w:val="2"/>
                <w:szCs w:val="24"/>
              </w:rPr>
              <w:t>72</w:t>
            </w:r>
            <w:r w:rsidR="003E543F" w:rsidRPr="00557555">
              <w:rPr>
                <w:rFonts w:eastAsia="Arial"/>
                <w:kern w:val="2"/>
                <w:szCs w:val="24"/>
              </w:rPr>
              <w:t xml:space="preserve"> val.</w:t>
            </w:r>
            <w:r w:rsidRPr="00557555">
              <w:rPr>
                <w:rFonts w:eastAsia="Arial"/>
                <w:kern w:val="2"/>
                <w:szCs w:val="24"/>
              </w:rPr>
              <w:t xml:space="preserve"> </w:t>
            </w:r>
            <w:r w:rsidR="00A37185" w:rsidRPr="00557555">
              <w:rPr>
                <w:rFonts w:eastAsia="Arial"/>
                <w:kern w:val="2"/>
                <w:szCs w:val="24"/>
              </w:rPr>
              <w:t xml:space="preserve">nei </w:t>
            </w:r>
            <w:r w:rsidRPr="00557555">
              <w:rPr>
                <w:rFonts w:eastAsia="Arial"/>
                <w:kern w:val="2"/>
                <w:szCs w:val="24"/>
              </w:rPr>
              <w:t>Sutartyje nustatytas Prekių pristatymo terminas;</w:t>
            </w:r>
          </w:p>
          <w:p w14:paraId="0963A2E6" w14:textId="52F5C9D0" w:rsidR="00B130F4" w:rsidRPr="00557555" w:rsidRDefault="00C504AD" w:rsidP="00557555">
            <w:pPr>
              <w:tabs>
                <w:tab w:val="left" w:pos="567"/>
                <w:tab w:val="left" w:pos="851"/>
                <w:tab w:val="left" w:pos="992"/>
                <w:tab w:val="left" w:pos="1134"/>
              </w:tabs>
              <w:spacing w:line="257" w:lineRule="auto"/>
              <w:jc w:val="both"/>
              <w:rPr>
                <w:rFonts w:eastAsia="Arial"/>
                <w:kern w:val="2"/>
                <w:szCs w:val="24"/>
              </w:rPr>
            </w:pPr>
            <w:r w:rsidRPr="00557555">
              <w:rPr>
                <w:rFonts w:eastAsia="Arial"/>
                <w:kern w:val="2"/>
                <w:szCs w:val="24"/>
              </w:rPr>
              <w:t>12.2.</w:t>
            </w:r>
            <w:r w:rsidR="00D71F6D" w:rsidRPr="00557555">
              <w:rPr>
                <w:rFonts w:eastAsia="Arial"/>
                <w:kern w:val="2"/>
                <w:szCs w:val="24"/>
              </w:rPr>
              <w:t>3</w:t>
            </w:r>
            <w:r w:rsidRPr="00557555">
              <w:rPr>
                <w:rFonts w:eastAsia="Arial"/>
                <w:kern w:val="2"/>
                <w:szCs w:val="24"/>
              </w:rPr>
              <w:t>. jeigu Tiekėjas pažeidžia Prekių pristatymo terminus ir priskaičiuotų netesybų už vėlavimą suma viršija 20 (dvidešimt) proc. Pradinės sutarties vertės;</w:t>
            </w:r>
          </w:p>
          <w:p w14:paraId="4E6CFDE9" w14:textId="3A4C1305" w:rsidR="00B130F4" w:rsidRPr="00557555" w:rsidRDefault="00C504AD" w:rsidP="00557555">
            <w:pPr>
              <w:tabs>
                <w:tab w:val="left" w:pos="567"/>
                <w:tab w:val="left" w:pos="851"/>
                <w:tab w:val="left" w:pos="992"/>
                <w:tab w:val="left" w:pos="1134"/>
              </w:tabs>
              <w:spacing w:line="257" w:lineRule="auto"/>
              <w:jc w:val="both"/>
              <w:rPr>
                <w:rFonts w:eastAsia="Arial"/>
                <w:kern w:val="2"/>
                <w:szCs w:val="24"/>
              </w:rPr>
            </w:pPr>
            <w:r w:rsidRPr="00557555">
              <w:rPr>
                <w:rFonts w:eastAsia="Arial"/>
                <w:kern w:val="2"/>
                <w:szCs w:val="24"/>
              </w:rPr>
              <w:t>12.2.</w:t>
            </w:r>
            <w:r w:rsidR="00D71F6D" w:rsidRPr="00557555">
              <w:rPr>
                <w:rFonts w:eastAsia="Arial"/>
                <w:kern w:val="2"/>
                <w:szCs w:val="24"/>
              </w:rPr>
              <w:t>4</w:t>
            </w:r>
            <w:r w:rsidRPr="00557555">
              <w:rPr>
                <w:rFonts w:eastAsia="Arial"/>
                <w:kern w:val="2"/>
                <w:szCs w:val="24"/>
              </w:rPr>
              <w:t>. Tiekėjas pažeidžia Prekių pristatymo terminus ir dėl Prekių pristatymo vėlavimo Prekės tampa nebereikalingos;</w:t>
            </w:r>
          </w:p>
          <w:p w14:paraId="4655C1DD" w14:textId="13827438" w:rsidR="00B130F4" w:rsidRPr="00557555" w:rsidRDefault="00C504AD" w:rsidP="00557555">
            <w:pPr>
              <w:tabs>
                <w:tab w:val="left" w:pos="567"/>
                <w:tab w:val="left" w:pos="851"/>
                <w:tab w:val="left" w:pos="992"/>
                <w:tab w:val="left" w:pos="1134"/>
              </w:tabs>
              <w:spacing w:line="257" w:lineRule="auto"/>
              <w:jc w:val="both"/>
              <w:rPr>
                <w:rFonts w:eastAsia="Arial"/>
                <w:kern w:val="2"/>
                <w:szCs w:val="24"/>
              </w:rPr>
            </w:pPr>
            <w:r w:rsidRPr="00557555">
              <w:rPr>
                <w:rFonts w:eastAsia="Arial"/>
                <w:kern w:val="2"/>
                <w:szCs w:val="24"/>
              </w:rPr>
              <w:t>12.2.</w:t>
            </w:r>
            <w:r w:rsidR="00D71F6D" w:rsidRPr="00557555">
              <w:rPr>
                <w:rFonts w:eastAsia="Arial"/>
                <w:kern w:val="2"/>
                <w:szCs w:val="24"/>
              </w:rPr>
              <w:t>5</w:t>
            </w:r>
            <w:r w:rsidRPr="00557555">
              <w:rPr>
                <w:rFonts w:eastAsia="Arial"/>
                <w:kern w:val="2"/>
                <w:szCs w:val="24"/>
              </w:rPr>
              <w:t>. Tiekėjas daugiau kaip 2 (du) kartus pristato Prekes, kurios neatitinka Sutartyje ir (ar) Įstatymuose nustatytų reikalavimų Prekėms;</w:t>
            </w:r>
          </w:p>
          <w:p w14:paraId="62FB1C8A" w14:textId="0EB1542D" w:rsidR="00B130F4" w:rsidRPr="00557555" w:rsidRDefault="00C504AD" w:rsidP="00557555">
            <w:pPr>
              <w:tabs>
                <w:tab w:val="left" w:pos="567"/>
                <w:tab w:val="left" w:pos="851"/>
                <w:tab w:val="left" w:pos="992"/>
                <w:tab w:val="left" w:pos="1134"/>
              </w:tabs>
              <w:spacing w:line="257" w:lineRule="auto"/>
              <w:jc w:val="both"/>
              <w:rPr>
                <w:rFonts w:eastAsia="Arial"/>
                <w:kern w:val="2"/>
                <w:szCs w:val="24"/>
              </w:rPr>
            </w:pPr>
            <w:r w:rsidRPr="00557555">
              <w:rPr>
                <w:rFonts w:eastAsia="Arial"/>
                <w:kern w:val="2"/>
                <w:szCs w:val="24"/>
              </w:rPr>
              <w:t>12.2.</w:t>
            </w:r>
            <w:r w:rsidR="00D71F6D" w:rsidRPr="00557555">
              <w:rPr>
                <w:rFonts w:eastAsia="Arial"/>
                <w:kern w:val="2"/>
                <w:szCs w:val="24"/>
              </w:rPr>
              <w:t>6</w:t>
            </w:r>
            <w:r w:rsidRPr="00557555">
              <w:rPr>
                <w:rFonts w:eastAsia="Arial"/>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5682D17E" w14:textId="43F6EEEE" w:rsidR="00B130F4" w:rsidRPr="00557555" w:rsidRDefault="00C504AD" w:rsidP="00557555">
            <w:pPr>
              <w:tabs>
                <w:tab w:val="left" w:pos="567"/>
                <w:tab w:val="left" w:pos="851"/>
                <w:tab w:val="left" w:pos="992"/>
                <w:tab w:val="left" w:pos="1134"/>
              </w:tabs>
              <w:spacing w:line="257" w:lineRule="auto"/>
              <w:jc w:val="both"/>
              <w:rPr>
                <w:rFonts w:eastAsia="Arial"/>
                <w:kern w:val="2"/>
                <w:szCs w:val="24"/>
              </w:rPr>
            </w:pPr>
            <w:r w:rsidRPr="00557555">
              <w:rPr>
                <w:rFonts w:eastAsia="Arial"/>
                <w:kern w:val="2"/>
                <w:szCs w:val="24"/>
              </w:rPr>
              <w:t>12.2.</w:t>
            </w:r>
            <w:r w:rsidR="00D71F6D" w:rsidRPr="00557555">
              <w:rPr>
                <w:rFonts w:eastAsia="Arial"/>
                <w:kern w:val="2"/>
                <w:szCs w:val="24"/>
              </w:rPr>
              <w:t>7</w:t>
            </w:r>
            <w:r w:rsidRPr="00557555">
              <w:rPr>
                <w:rFonts w:eastAsia="Arial"/>
                <w:kern w:val="2"/>
                <w:szCs w:val="24"/>
              </w:rPr>
              <w:t>. Tiekėjas pažeidžia šios Sutarties nuostatas, reglamentuojančias konkurenciją, intelektinės nuosavybės ar konfidencialios informacijos valdymą;</w:t>
            </w:r>
          </w:p>
          <w:p w14:paraId="73ABB62C" w14:textId="7338FD38" w:rsidR="00B130F4" w:rsidRPr="00557555" w:rsidRDefault="00B130F4" w:rsidP="00557555">
            <w:pPr>
              <w:tabs>
                <w:tab w:val="left" w:pos="567"/>
                <w:tab w:val="left" w:pos="851"/>
                <w:tab w:val="left" w:pos="992"/>
                <w:tab w:val="left" w:pos="1134"/>
              </w:tabs>
              <w:spacing w:line="257" w:lineRule="auto"/>
              <w:jc w:val="both"/>
              <w:rPr>
                <w:rFonts w:eastAsia="Arial"/>
                <w:kern w:val="2"/>
                <w:szCs w:val="24"/>
              </w:rPr>
            </w:pPr>
          </w:p>
        </w:tc>
      </w:tr>
      <w:tr w:rsidR="00B130F4" w14:paraId="5EA0C33D" w14:textId="77777777">
        <w:trPr>
          <w:trHeight w:val="300"/>
        </w:trPr>
        <w:tc>
          <w:tcPr>
            <w:tcW w:w="9535" w:type="dxa"/>
            <w:gridSpan w:val="5"/>
          </w:tcPr>
          <w:p w14:paraId="3903B76E" w14:textId="03F05EF6" w:rsidR="00B130F4" w:rsidRDefault="00C504AD">
            <w:pPr>
              <w:jc w:val="center"/>
              <w:rPr>
                <w:kern w:val="2"/>
                <w:szCs w:val="24"/>
              </w:rPr>
            </w:pPr>
            <w:r>
              <w:rPr>
                <w:b/>
                <w:bCs/>
                <w:kern w:val="2"/>
                <w:szCs w:val="24"/>
              </w:rPr>
              <w:t xml:space="preserve">13. APLINKOSAUGINIAI IR SOCIALINIAI KRITERIJAI </w:t>
            </w:r>
          </w:p>
        </w:tc>
      </w:tr>
      <w:tr w:rsidR="00B130F4" w14:paraId="3BC56EBA" w14:textId="77777777">
        <w:trPr>
          <w:trHeight w:val="300"/>
        </w:trPr>
        <w:tc>
          <w:tcPr>
            <w:tcW w:w="2532" w:type="dxa"/>
          </w:tcPr>
          <w:p w14:paraId="586ED18D" w14:textId="77777777" w:rsidR="00B130F4" w:rsidRDefault="00C504AD">
            <w:pPr>
              <w:rPr>
                <w:b/>
                <w:bCs/>
                <w:kern w:val="2"/>
                <w:szCs w:val="24"/>
              </w:rPr>
            </w:pPr>
            <w:r>
              <w:rPr>
                <w:b/>
                <w:bCs/>
                <w:kern w:val="2"/>
                <w:szCs w:val="24"/>
              </w:rPr>
              <w:t>13.1. Aplinkosauginių kriterijų nustatymo teisinis pagrindas</w:t>
            </w:r>
          </w:p>
        </w:tc>
        <w:tc>
          <w:tcPr>
            <w:tcW w:w="7003" w:type="dxa"/>
            <w:gridSpan w:val="4"/>
          </w:tcPr>
          <w:p w14:paraId="6403204E" w14:textId="52C943D6" w:rsidR="00B130F4" w:rsidRPr="00557555" w:rsidRDefault="00C504AD" w:rsidP="00557555">
            <w:pPr>
              <w:jc w:val="both"/>
              <w:rPr>
                <w:kern w:val="2"/>
                <w:szCs w:val="24"/>
              </w:rPr>
            </w:pPr>
            <w:r w:rsidRPr="00557555">
              <w:rPr>
                <w:kern w:val="2"/>
                <w:szCs w:val="24"/>
                <w:shd w:val="clear" w:color="auto" w:fill="FFFFFF"/>
              </w:rPr>
              <w:t xml:space="preserve">Aplinkosauginiai kriterijai Prekėms nustatomi vadovaujantis </w:t>
            </w:r>
            <w:r w:rsidRPr="00557555">
              <w:rPr>
                <w:kern w:val="2"/>
                <w:szCs w:val="24"/>
              </w:rPr>
              <w:t>Aplinkos apsaugos kriterijų taikymo, vykdant žaliuosius pirkimus, tvarkos aprašo, patvirtinto Lietuvos Respublikos aplinkos ministro 2011 m. birželio 28 d. įsakymu Nr. D1-508</w:t>
            </w:r>
            <w:r w:rsidRPr="00557555">
              <w:rPr>
                <w:kern w:val="2"/>
                <w:szCs w:val="24"/>
                <w:shd w:val="clear" w:color="auto" w:fill="FFFFFF"/>
              </w:rPr>
              <w:t xml:space="preserve"> „Dėl Aplinkos apsaugos kriterijų taikymo, vykdant žaliuosius pirkimus, tvarkos aprašo patvirtinimo“ (toliau – Tvarkos aprašas) </w:t>
            </w:r>
            <w:r w:rsidR="00D71F6D" w:rsidRPr="00557555">
              <w:rPr>
                <w:kern w:val="2"/>
                <w:szCs w:val="24"/>
                <w:shd w:val="clear" w:color="auto" w:fill="FFFFFF"/>
              </w:rPr>
              <w:t>4.4.4</w:t>
            </w:r>
            <w:r w:rsidRPr="00557555">
              <w:rPr>
                <w:kern w:val="2"/>
                <w:szCs w:val="24"/>
                <w:shd w:val="clear" w:color="auto" w:fill="FFFFFF"/>
              </w:rPr>
              <w:t xml:space="preserve"> papunkčiu.</w:t>
            </w:r>
            <w:r w:rsidRPr="00557555">
              <w:rPr>
                <w:kern w:val="2"/>
                <w:szCs w:val="24"/>
              </w:rPr>
              <w:t> </w:t>
            </w:r>
          </w:p>
          <w:p w14:paraId="709B3CF3" w14:textId="77777777" w:rsidR="003F1CC3" w:rsidRDefault="003F1CC3" w:rsidP="00557555">
            <w:pPr>
              <w:jc w:val="both"/>
              <w:rPr>
                <w:kern w:val="2"/>
                <w:szCs w:val="24"/>
                <w:shd w:val="clear" w:color="auto" w:fill="FFFFFF"/>
              </w:rPr>
            </w:pPr>
          </w:p>
          <w:p w14:paraId="025E56CA" w14:textId="09E6A6D7" w:rsidR="00447796" w:rsidRPr="00557555" w:rsidRDefault="00447796" w:rsidP="00557555">
            <w:pPr>
              <w:jc w:val="both"/>
              <w:rPr>
                <w:kern w:val="2"/>
                <w:szCs w:val="24"/>
              </w:rPr>
            </w:pPr>
            <w:r w:rsidRPr="00557555">
              <w:rPr>
                <w:kern w:val="2"/>
                <w:szCs w:val="24"/>
                <w:shd w:val="clear" w:color="auto" w:fill="FFFFFF"/>
              </w:rPr>
              <w:t>Tiekėjas privalo Prekes atvežti Pirkėjui ne kelių eismo piko valandomis, pirmadieniais – penktadieniais nuo 9:30 iki 14:30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w:t>
            </w:r>
          </w:p>
          <w:p w14:paraId="1AC36105" w14:textId="77777777" w:rsidR="003F1CC3" w:rsidRDefault="003F1CC3" w:rsidP="00557555">
            <w:pPr>
              <w:jc w:val="both"/>
              <w:rPr>
                <w:kern w:val="2"/>
                <w:szCs w:val="24"/>
                <w:shd w:val="clear" w:color="auto" w:fill="FFFFFF"/>
              </w:rPr>
            </w:pPr>
          </w:p>
          <w:p w14:paraId="66FB4E23" w14:textId="0E7E34FC" w:rsidR="00B130F4" w:rsidRPr="00557555" w:rsidRDefault="00C504AD" w:rsidP="00557555">
            <w:pPr>
              <w:jc w:val="both"/>
              <w:rPr>
                <w:kern w:val="2"/>
                <w:szCs w:val="24"/>
                <w:shd w:val="clear" w:color="auto" w:fill="FFFFFF"/>
              </w:rPr>
            </w:pPr>
            <w:r w:rsidRPr="00557555">
              <w:rPr>
                <w:kern w:val="2"/>
                <w:szCs w:val="24"/>
                <w:shd w:val="clear" w:color="auto" w:fill="FFFFFF"/>
              </w:rPr>
              <w:t>Nustačius, kad Tiekėjas šiame papunktyje nustatyto kriterijaus (-jų) nesilaiko, Tiekėjui taikoma Specialiųjų sąlygų 9.5 punkte nurodyto dydžio bauda.</w:t>
            </w:r>
          </w:p>
          <w:p w14:paraId="51F193F1" w14:textId="77777777" w:rsidR="00B130F4" w:rsidRPr="00557555" w:rsidRDefault="00B130F4" w:rsidP="00557555">
            <w:pPr>
              <w:jc w:val="both"/>
              <w:rPr>
                <w:b/>
                <w:bCs/>
                <w:kern w:val="2"/>
                <w:szCs w:val="24"/>
              </w:rPr>
            </w:pPr>
          </w:p>
        </w:tc>
      </w:tr>
      <w:tr w:rsidR="00B130F4" w14:paraId="3AA1C283" w14:textId="77777777">
        <w:trPr>
          <w:trHeight w:val="300"/>
        </w:trPr>
        <w:tc>
          <w:tcPr>
            <w:tcW w:w="2532" w:type="dxa"/>
          </w:tcPr>
          <w:p w14:paraId="203597CF" w14:textId="77777777" w:rsidR="00B130F4" w:rsidRDefault="00C504AD">
            <w:pPr>
              <w:rPr>
                <w:b/>
                <w:bCs/>
                <w:kern w:val="2"/>
                <w:szCs w:val="24"/>
              </w:rPr>
            </w:pPr>
            <w:r>
              <w:rPr>
                <w:b/>
                <w:bCs/>
                <w:kern w:val="2"/>
                <w:szCs w:val="24"/>
              </w:rPr>
              <w:t>13.2.  Su perkamomis Prekėmis susiję socialiniai kriterijai</w:t>
            </w:r>
          </w:p>
        </w:tc>
        <w:tc>
          <w:tcPr>
            <w:tcW w:w="7003" w:type="dxa"/>
            <w:gridSpan w:val="4"/>
          </w:tcPr>
          <w:p w14:paraId="430DA98E" w14:textId="77777777" w:rsidR="00B130F4" w:rsidRDefault="00C504AD">
            <w:pPr>
              <w:rPr>
                <w:color w:val="000000"/>
                <w:kern w:val="2"/>
                <w:szCs w:val="24"/>
                <w:shd w:val="clear" w:color="auto" w:fill="FFFFFF"/>
              </w:rPr>
            </w:pPr>
            <w:r>
              <w:rPr>
                <w:color w:val="000000"/>
                <w:kern w:val="2"/>
                <w:szCs w:val="24"/>
                <w:shd w:val="clear" w:color="auto" w:fill="FFFFFF"/>
              </w:rPr>
              <w:t>Netaikoma</w:t>
            </w:r>
          </w:p>
          <w:p w14:paraId="7E2E7FC1" w14:textId="77777777" w:rsidR="00B130F4" w:rsidRDefault="00B130F4">
            <w:pPr>
              <w:rPr>
                <w:color w:val="000000"/>
                <w:kern w:val="2"/>
                <w:szCs w:val="24"/>
                <w:shd w:val="clear" w:color="auto" w:fill="FFFFFF"/>
              </w:rPr>
            </w:pPr>
          </w:p>
          <w:p w14:paraId="3BFB8172" w14:textId="1C29C04D" w:rsidR="00B130F4" w:rsidRDefault="00B130F4">
            <w:pPr>
              <w:rPr>
                <w:color w:val="0070C0"/>
                <w:kern w:val="2"/>
                <w:szCs w:val="24"/>
              </w:rPr>
            </w:pPr>
          </w:p>
        </w:tc>
      </w:tr>
      <w:tr w:rsidR="00B130F4" w14:paraId="1BBB4683" w14:textId="77777777">
        <w:trPr>
          <w:trHeight w:val="300"/>
        </w:trPr>
        <w:tc>
          <w:tcPr>
            <w:tcW w:w="9535" w:type="dxa"/>
            <w:gridSpan w:val="5"/>
          </w:tcPr>
          <w:p w14:paraId="6AAFFC18" w14:textId="77777777" w:rsidR="00B130F4" w:rsidRDefault="00C504AD">
            <w:pPr>
              <w:jc w:val="center"/>
              <w:rPr>
                <w:b/>
                <w:bCs/>
                <w:kern w:val="2"/>
                <w:szCs w:val="24"/>
              </w:rPr>
            </w:pPr>
            <w:r>
              <w:rPr>
                <w:b/>
                <w:bCs/>
                <w:kern w:val="2"/>
                <w:szCs w:val="24"/>
              </w:rPr>
              <w:t xml:space="preserve">14. BENDRŲJŲ SĄLYGŲ PAKEITIMAI IR PAPILDYMAI </w:t>
            </w:r>
          </w:p>
          <w:p w14:paraId="7C67231F" w14:textId="77777777" w:rsidR="00B130F4" w:rsidRDefault="00C504AD">
            <w:pPr>
              <w:jc w:val="center"/>
              <w:rPr>
                <w:kern w:val="2"/>
                <w:szCs w:val="24"/>
              </w:rPr>
            </w:pPr>
            <w:r>
              <w:rPr>
                <w:kern w:val="2"/>
                <w:szCs w:val="24"/>
              </w:rPr>
              <w:lastRenderedPageBreak/>
              <w:t xml:space="preserve">(jeigu būtina dėl konkretaus Sutarties dalyko specifikos) </w:t>
            </w:r>
          </w:p>
        </w:tc>
      </w:tr>
      <w:tr w:rsidR="00B130F4" w14:paraId="09668DE3" w14:textId="77777777">
        <w:trPr>
          <w:trHeight w:val="300"/>
        </w:trPr>
        <w:tc>
          <w:tcPr>
            <w:tcW w:w="2532" w:type="dxa"/>
          </w:tcPr>
          <w:p w14:paraId="7A8CD8F1" w14:textId="77777777" w:rsidR="00B130F4" w:rsidRDefault="00C504AD">
            <w:pPr>
              <w:rPr>
                <w:b/>
                <w:bCs/>
                <w:kern w:val="2"/>
                <w:szCs w:val="24"/>
              </w:rPr>
            </w:pPr>
            <w:r>
              <w:rPr>
                <w:b/>
                <w:bCs/>
                <w:kern w:val="2"/>
                <w:szCs w:val="24"/>
              </w:rPr>
              <w:lastRenderedPageBreak/>
              <w:t xml:space="preserve">14.1. </w:t>
            </w:r>
          </w:p>
        </w:tc>
        <w:tc>
          <w:tcPr>
            <w:tcW w:w="7003" w:type="dxa"/>
            <w:gridSpan w:val="4"/>
          </w:tcPr>
          <w:p w14:paraId="12C5598A" w14:textId="456E412B" w:rsidR="00B130F4" w:rsidRPr="0093679D" w:rsidRDefault="00C504AD" w:rsidP="00557555">
            <w:pPr>
              <w:jc w:val="both"/>
              <w:rPr>
                <w:kern w:val="2"/>
                <w:szCs w:val="24"/>
              </w:rPr>
            </w:pPr>
            <w:r w:rsidRPr="0093679D">
              <w:rPr>
                <w:kern w:val="2"/>
                <w:szCs w:val="24"/>
              </w:rPr>
              <w:t xml:space="preserve">Šalys susitaria pakeisti nurodytą Sutarties Bendrųjų sąlygų punktą ir išdėstyti jį nauja redakcija: </w:t>
            </w:r>
          </w:p>
          <w:p w14:paraId="2292BF43" w14:textId="4BA43701" w:rsidR="00AA7D4D" w:rsidRPr="0093679D" w:rsidRDefault="00AA7D4D" w:rsidP="00557555">
            <w:pPr>
              <w:spacing w:line="257" w:lineRule="atLeast"/>
              <w:jc w:val="both"/>
              <w:rPr>
                <w:szCs w:val="24"/>
              </w:rPr>
            </w:pPr>
            <w:r w:rsidRPr="0093679D">
              <w:rPr>
                <w:szCs w:val="24"/>
              </w:rPr>
              <w:t xml:space="preserve">14.1.1. Pakeisti Sutarties Bendrųjų sąlygų 1.2 poskyrio „Sutarties aiškinimas“ 1.2.7. papunktį ir išdėstyti taip „1.2.7.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išskyrus pasirašymui taikomus reikalavimus, taikomos ir Sąskaitos išrašymui.  </w:t>
            </w:r>
          </w:p>
          <w:p w14:paraId="72C028D5" w14:textId="77777777" w:rsidR="00AA7D4D" w:rsidRPr="0093679D" w:rsidRDefault="00AA7D4D" w:rsidP="00557555">
            <w:pPr>
              <w:jc w:val="both"/>
              <w:rPr>
                <w:kern w:val="2"/>
                <w:szCs w:val="24"/>
              </w:rPr>
            </w:pPr>
          </w:p>
          <w:p w14:paraId="50EB55C2" w14:textId="5882D6A4" w:rsidR="00AA7D4D" w:rsidRPr="0093679D" w:rsidRDefault="00AA7D4D" w:rsidP="00557555">
            <w:pPr>
              <w:jc w:val="both"/>
              <w:rPr>
                <w:kern w:val="2"/>
                <w:szCs w:val="24"/>
              </w:rPr>
            </w:pPr>
            <w:r w:rsidRPr="0093679D">
              <w:rPr>
                <w:kern w:val="2"/>
                <w:szCs w:val="24"/>
              </w:rPr>
              <w:t>14.1.2. Pakeisti Sutarties Bendrųjų sąlygų 6.2 poskyrio „Prekių perdavimas-priėmimas“ 6.2.1 papunktį ir išdėstyti taip „</w:t>
            </w:r>
            <w:r w:rsidRPr="0093679D">
              <w:rPr>
                <w:szCs w:val="24"/>
              </w:rPr>
              <w:t>6.2.1. Tiekėjas privalo pristatyti ir perduoti Pirkėjui Prekes ir Sutarties Specialiosiose sąlygose nurodytus susijusius dokumentus, o Pirkėjas privalo patikrinti pristatomų Prekių ir susijusių dokumentų atitiktį ir priimti kokybiškas, Sutarties bei teisės aktų reikalavimus atitinkančias Prekes. Prekės pristatomos Specialiosiose sąlygose nurodytais terminais ir adresu, pristatymą iš anksto suderinus su Pirkėju. </w:t>
            </w:r>
          </w:p>
          <w:p w14:paraId="215D0A72" w14:textId="4320F7D0" w:rsidR="0099364B" w:rsidRPr="0093679D" w:rsidRDefault="0099364B" w:rsidP="00557555">
            <w:pPr>
              <w:jc w:val="both"/>
              <w:rPr>
                <w:kern w:val="2"/>
                <w:szCs w:val="24"/>
              </w:rPr>
            </w:pPr>
          </w:p>
        </w:tc>
      </w:tr>
      <w:tr w:rsidR="00B130F4" w14:paraId="47DC3029" w14:textId="77777777">
        <w:trPr>
          <w:trHeight w:val="300"/>
        </w:trPr>
        <w:tc>
          <w:tcPr>
            <w:tcW w:w="2532" w:type="dxa"/>
          </w:tcPr>
          <w:p w14:paraId="3E5DE21B" w14:textId="77777777" w:rsidR="00B130F4" w:rsidRDefault="00C504AD">
            <w:pPr>
              <w:rPr>
                <w:b/>
                <w:bCs/>
                <w:kern w:val="2"/>
                <w:szCs w:val="24"/>
              </w:rPr>
            </w:pPr>
            <w:r>
              <w:rPr>
                <w:b/>
                <w:bCs/>
                <w:kern w:val="2"/>
                <w:szCs w:val="24"/>
              </w:rPr>
              <w:t>14.2.</w:t>
            </w:r>
          </w:p>
        </w:tc>
        <w:tc>
          <w:tcPr>
            <w:tcW w:w="7003" w:type="dxa"/>
            <w:gridSpan w:val="4"/>
          </w:tcPr>
          <w:p w14:paraId="32B7F8D5" w14:textId="5449414B" w:rsidR="00B130F4" w:rsidRDefault="00B130F4">
            <w:pPr>
              <w:rPr>
                <w:color w:val="4472C4"/>
                <w:kern w:val="2"/>
                <w:szCs w:val="24"/>
              </w:rPr>
            </w:pPr>
          </w:p>
          <w:p w14:paraId="74A2AD5C" w14:textId="6ED3EE82" w:rsidR="00B130F4" w:rsidRDefault="00C504AD">
            <w:pPr>
              <w:rPr>
                <w:kern w:val="2"/>
                <w:szCs w:val="24"/>
              </w:rPr>
            </w:pPr>
            <w:r>
              <w:rPr>
                <w:kern w:val="2"/>
                <w:szCs w:val="24"/>
              </w:rPr>
              <w:t xml:space="preserve">Šalys susitaria papildyti Sutarties Bendrąsias sąlygas nurodytu punktu, tačiau kitų punktų numeracijos nekeisti: </w:t>
            </w:r>
          </w:p>
          <w:p w14:paraId="451A0463" w14:textId="2F8D4376" w:rsidR="001009CD" w:rsidRDefault="001009CD" w:rsidP="001009CD">
            <w:pPr>
              <w:rPr>
                <w:kern w:val="2"/>
                <w:szCs w:val="24"/>
              </w:rPr>
            </w:pPr>
            <w:r>
              <w:rPr>
                <w:kern w:val="2"/>
                <w:szCs w:val="24"/>
              </w:rPr>
              <w:t>14.2.1. Sutarties Bendrųjų sąlygų 5 skyrius „Sutarties vykdymo metu pateikiami dokumentai“ papildomas naujais 5.4 ir 5.5 punktais, kurie išdėstomi taip:</w:t>
            </w:r>
          </w:p>
          <w:p w14:paraId="12271FE9" w14:textId="1F8C0C09" w:rsidR="001009CD" w:rsidRDefault="001009CD" w:rsidP="001009CD">
            <w:pPr>
              <w:rPr>
                <w:color w:val="000000"/>
                <w:szCs w:val="24"/>
              </w:rPr>
            </w:pPr>
            <w:r>
              <w:rPr>
                <w:kern w:val="2"/>
                <w:szCs w:val="24"/>
              </w:rPr>
              <w:t xml:space="preserve">„5.4. </w:t>
            </w:r>
            <w:r>
              <w:rPr>
                <w:color w:val="000000"/>
                <w:szCs w:val="24"/>
              </w:rPr>
              <w:t xml:space="preserve">Jeigu Tiekėjas kartu su </w:t>
            </w:r>
            <w:r w:rsidR="001E63E6">
              <w:rPr>
                <w:color w:val="000000"/>
                <w:szCs w:val="24"/>
              </w:rPr>
              <w:t>P</w:t>
            </w:r>
            <w:r>
              <w:rPr>
                <w:color w:val="000000"/>
                <w:szCs w:val="24"/>
              </w:rPr>
              <w:t>rekėmis turi pateikti Sutarties Specialiosiose sąlygose nurodytus dokumentus, susijusius su Prekės techniniais parametrais ar Kokybiniais kriterijais, šie dokumentai turi būti aiškūs ir detalūs, kad Pirkėjas galėtų patikrinti pristatytos Prekės atitiktį Pirkimo sutartyje nurodytiems reikalavimams.</w:t>
            </w:r>
          </w:p>
          <w:p w14:paraId="01FFEE3D" w14:textId="3AF56912" w:rsidR="001009CD" w:rsidRPr="00100E86" w:rsidRDefault="001009CD" w:rsidP="001009CD">
            <w:pPr>
              <w:jc w:val="both"/>
              <w:rPr>
                <w:kern w:val="2"/>
                <w:szCs w:val="24"/>
              </w:rPr>
            </w:pPr>
            <w:r>
              <w:rPr>
                <w:color w:val="000000"/>
                <w:szCs w:val="24"/>
              </w:rPr>
              <w:t>5.5</w:t>
            </w:r>
            <w:r w:rsidRPr="00100E86">
              <w:rPr>
                <w:color w:val="000000"/>
                <w:szCs w:val="24"/>
              </w:rPr>
              <w:t xml:space="preserve">. </w:t>
            </w:r>
            <w:r w:rsidRPr="00100E86">
              <w:rPr>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sidR="001E63E6">
              <w:rPr>
                <w:kern w:val="2"/>
                <w:szCs w:val="24"/>
              </w:rPr>
              <w:t>Pirkėjo</w:t>
            </w:r>
            <w:r w:rsidRPr="00100E86">
              <w:rPr>
                <w:kern w:val="2"/>
                <w:szCs w:val="24"/>
              </w:rPr>
              <w:t xml:space="preserve"> patvirtinimo.</w:t>
            </w:r>
          </w:p>
          <w:p w14:paraId="52633D4D" w14:textId="77777777" w:rsidR="001009CD" w:rsidRPr="00100E86" w:rsidRDefault="001009CD" w:rsidP="001009CD">
            <w:pPr>
              <w:jc w:val="both"/>
              <w:rPr>
                <w:kern w:val="2"/>
                <w:szCs w:val="24"/>
              </w:rPr>
            </w:pPr>
            <w:r w:rsidRPr="00100E86">
              <w:rPr>
                <w:kern w:val="2"/>
                <w:szCs w:val="24"/>
              </w:rPr>
              <w:t xml:space="preserve">Dokumentų pateikimas ir patikra nepratęsia Sutartyje nurodytų Prekių tiekimo terminų.  </w:t>
            </w:r>
          </w:p>
          <w:p w14:paraId="74B8BF80" w14:textId="77777777" w:rsidR="001009CD" w:rsidRDefault="001009CD">
            <w:pPr>
              <w:rPr>
                <w:kern w:val="2"/>
                <w:szCs w:val="24"/>
              </w:rPr>
            </w:pPr>
          </w:p>
          <w:p w14:paraId="4F6922DE" w14:textId="195AA9F9" w:rsidR="007D2779" w:rsidRDefault="007D2779">
            <w:pPr>
              <w:rPr>
                <w:kern w:val="2"/>
                <w:szCs w:val="24"/>
              </w:rPr>
            </w:pPr>
            <w:r>
              <w:rPr>
                <w:kern w:val="2"/>
                <w:szCs w:val="24"/>
              </w:rPr>
              <w:t>14.2.</w:t>
            </w:r>
            <w:r w:rsidR="001009CD">
              <w:rPr>
                <w:kern w:val="2"/>
                <w:szCs w:val="24"/>
              </w:rPr>
              <w:t>2</w:t>
            </w:r>
            <w:r>
              <w:rPr>
                <w:kern w:val="2"/>
                <w:szCs w:val="24"/>
              </w:rPr>
              <w:t>. Sutarties Bendrosios sąlygos papildomos nauju 15</w:t>
            </w:r>
            <w:r>
              <w:rPr>
                <w:kern w:val="2"/>
                <w:szCs w:val="24"/>
                <w:vertAlign w:val="superscript"/>
              </w:rPr>
              <w:t>1</w:t>
            </w:r>
            <w:r>
              <w:rPr>
                <w:kern w:val="2"/>
                <w:szCs w:val="24"/>
              </w:rPr>
              <w:t xml:space="preserve"> skyriumi, kuris išdėstomas taip:</w:t>
            </w:r>
          </w:p>
          <w:p w14:paraId="3E0100DA" w14:textId="77777777" w:rsidR="007D2779" w:rsidRPr="00400457" w:rsidRDefault="007D2779" w:rsidP="007D2779">
            <w:pPr>
              <w:jc w:val="center"/>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478A6EA1" w14:textId="77777777" w:rsidR="007D2779" w:rsidRPr="00400457" w:rsidRDefault="007D2779" w:rsidP="007D2779">
            <w:pPr>
              <w:jc w:val="both"/>
              <w:rPr>
                <w:rFonts w:eastAsia="Arial Unicode MS"/>
                <w:b/>
                <w:bCs/>
                <w:spacing w:val="4"/>
                <w:szCs w:val="24"/>
                <w:lang w:eastAsia="lt-LT"/>
              </w:rPr>
            </w:pPr>
          </w:p>
          <w:p w14:paraId="24C3029D" w14:textId="77777777" w:rsidR="007D2779" w:rsidRPr="00400457" w:rsidRDefault="007D2779" w:rsidP="007D2779">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 xml:space="preserve">.1. Tiekėjas įsipareigoja santykiuose su Pirkėju užtikrinti, kad Tiekėjo darbuotojai ir kiti jo vardu veikiantys asmenys nesiims </w:t>
            </w:r>
            <w:r w:rsidRPr="00400457">
              <w:rPr>
                <w:rFonts w:eastAsia="Arial Unicode MS"/>
                <w:szCs w:val="24"/>
                <w:bdr w:val="nil"/>
                <w:lang w:eastAsia="lt-LT"/>
              </w:rPr>
              <w:lastRenderedPageBreak/>
              <w:t>neteisėtų veiksmų, siekdami daryti įtaką Pirkėjo sprendimams, gauti konfidencialios informacijos.</w:t>
            </w:r>
          </w:p>
          <w:p w14:paraId="6847F8A1" w14:textId="77777777" w:rsidR="007D2779" w:rsidRDefault="007D2779" w:rsidP="007D2779">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400457">
              <w:rPr>
                <w:kern w:val="2"/>
                <w:szCs w:val="24"/>
              </w:rPr>
              <w:t xml:space="preserve"> </w:t>
            </w:r>
          </w:p>
          <w:p w14:paraId="2C1A3026" w14:textId="77777777" w:rsidR="007D2779" w:rsidRDefault="007D2779" w:rsidP="007D2779">
            <w:pPr>
              <w:pBdr>
                <w:top w:val="nil"/>
                <w:left w:val="nil"/>
                <w:bottom w:val="nil"/>
                <w:right w:val="nil"/>
                <w:between w:val="nil"/>
                <w:bar w:val="nil"/>
              </w:pBdr>
              <w:suppressAutoHyphens/>
              <w:ind w:firstLine="562"/>
              <w:jc w:val="both"/>
              <w:rPr>
                <w:kern w:val="2"/>
                <w:szCs w:val="24"/>
              </w:rPr>
            </w:pPr>
          </w:p>
          <w:p w14:paraId="03B5FEB8" w14:textId="77777777" w:rsidR="007D2779" w:rsidRDefault="007D2779" w:rsidP="007D2779">
            <w:pPr>
              <w:pBdr>
                <w:top w:val="nil"/>
                <w:left w:val="nil"/>
                <w:bottom w:val="nil"/>
                <w:right w:val="nil"/>
                <w:between w:val="nil"/>
                <w:bar w:val="nil"/>
              </w:pBdr>
              <w:suppressAutoHyphens/>
              <w:ind w:firstLine="562"/>
              <w:jc w:val="both"/>
              <w:rPr>
                <w:kern w:val="2"/>
                <w:szCs w:val="24"/>
              </w:rPr>
            </w:pPr>
          </w:p>
          <w:p w14:paraId="77F9954F" w14:textId="584858E8" w:rsidR="007D2779" w:rsidRPr="00400457" w:rsidRDefault="007D2779" w:rsidP="007D2779">
            <w:pPr>
              <w:jc w:val="both"/>
              <w:rPr>
                <w:kern w:val="2"/>
                <w:szCs w:val="24"/>
              </w:rPr>
            </w:pPr>
            <w:r w:rsidRPr="003C3CA4">
              <w:rPr>
                <w:kern w:val="2"/>
                <w:szCs w:val="24"/>
              </w:rPr>
              <w:t>1</w:t>
            </w:r>
            <w:r>
              <w:rPr>
                <w:kern w:val="2"/>
                <w:szCs w:val="24"/>
              </w:rPr>
              <w:t>4</w:t>
            </w:r>
            <w:r w:rsidRPr="003C3CA4">
              <w:rPr>
                <w:kern w:val="2"/>
                <w:szCs w:val="24"/>
              </w:rPr>
              <w:t>.2.</w:t>
            </w:r>
            <w:r w:rsidR="005039E7">
              <w:rPr>
                <w:kern w:val="2"/>
                <w:szCs w:val="24"/>
              </w:rPr>
              <w:t>3</w:t>
            </w:r>
            <w:r w:rsidRPr="003C3CA4">
              <w:rPr>
                <w:kern w:val="2"/>
                <w:szCs w:val="24"/>
              </w:rPr>
              <w:t>. Sutarties Bendrosios sąlygos papildomos nauju 15</w:t>
            </w:r>
            <w:r w:rsidRPr="003C3CA4">
              <w:rPr>
                <w:kern w:val="2"/>
                <w:szCs w:val="24"/>
                <w:vertAlign w:val="superscript"/>
              </w:rPr>
              <w:t xml:space="preserve">2 </w:t>
            </w:r>
            <w:r w:rsidRPr="003C3CA4">
              <w:rPr>
                <w:kern w:val="2"/>
                <w:szCs w:val="24"/>
              </w:rPr>
              <w:t>skyriumi, kuris išdėstomas taip:</w:t>
            </w:r>
            <w:r>
              <w:rPr>
                <w:kern w:val="2"/>
                <w:szCs w:val="24"/>
              </w:rPr>
              <w:t xml:space="preserve"> </w:t>
            </w:r>
          </w:p>
          <w:p w14:paraId="3CE1E7F1" w14:textId="77777777" w:rsidR="007D2779" w:rsidRDefault="007D2779" w:rsidP="007D2779">
            <w:pPr>
              <w:pBdr>
                <w:top w:val="nil"/>
                <w:left w:val="nil"/>
                <w:bottom w:val="nil"/>
                <w:right w:val="nil"/>
                <w:between w:val="nil"/>
                <w:bar w:val="nil"/>
              </w:pBdr>
              <w:suppressAutoHyphens/>
              <w:ind w:firstLine="562"/>
              <w:jc w:val="both"/>
              <w:rPr>
                <w:kern w:val="2"/>
                <w:szCs w:val="24"/>
              </w:rPr>
            </w:pPr>
          </w:p>
          <w:p w14:paraId="418BE649" w14:textId="77777777" w:rsidR="007D2779" w:rsidRPr="00400457" w:rsidRDefault="007D2779" w:rsidP="007D2779">
            <w:pPr>
              <w:jc w:val="center"/>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2F0E6147" w14:textId="77777777" w:rsidR="007D2779" w:rsidRDefault="007D2779" w:rsidP="007D2779">
            <w:pPr>
              <w:pBdr>
                <w:top w:val="nil"/>
                <w:left w:val="nil"/>
                <w:bottom w:val="nil"/>
                <w:right w:val="nil"/>
                <w:between w:val="nil"/>
                <w:bar w:val="nil"/>
              </w:pBdr>
              <w:suppressAutoHyphens/>
              <w:ind w:firstLine="562"/>
              <w:jc w:val="both"/>
              <w:rPr>
                <w:kern w:val="2"/>
                <w:szCs w:val="24"/>
              </w:rPr>
            </w:pPr>
          </w:p>
          <w:p w14:paraId="55B6A3B4" w14:textId="77777777" w:rsidR="007D2779" w:rsidRPr="00400457" w:rsidRDefault="007D2779" w:rsidP="007D2779">
            <w:pPr>
              <w:pBdr>
                <w:top w:val="nil"/>
                <w:left w:val="nil"/>
                <w:bottom w:val="nil"/>
                <w:right w:val="nil"/>
                <w:between w:val="nil"/>
                <w:bar w:val="nil"/>
              </w:pBdr>
              <w:suppressAutoHyphens/>
              <w:ind w:firstLine="562"/>
              <w:jc w:val="both"/>
              <w:rPr>
                <w:kern w:val="2"/>
                <w:szCs w:val="24"/>
              </w:rPr>
            </w:pPr>
          </w:p>
          <w:p w14:paraId="5AB31219" w14:textId="77777777" w:rsidR="007D2779" w:rsidRPr="00400457" w:rsidRDefault="007D2779" w:rsidP="007D2779">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Tiekėjas įsipareigoja savo veiklą vykdyti sąžiningai, etiškai, pagal galiojančius teisės aktų reikalavimus bei laikytis Viešųjų pirkimų tarnybos parengtame (</w:t>
            </w:r>
            <w:hyperlink r:id="rId7" w:history="1">
              <w:r w:rsidRPr="00400457">
                <w:rPr>
                  <w:rStyle w:val="Hyperlink"/>
                  <w:kern w:val="2"/>
                  <w:szCs w:val="24"/>
                </w:rPr>
                <w:t>viešai skelbiama</w:t>
              </w:r>
              <w:r w:rsidRPr="00400457">
                <w:rPr>
                  <w:rStyle w:val="Hyperlink"/>
                </w:rPr>
                <w:t>s</w:t>
              </w:r>
            </w:hyperlink>
            <w:r w:rsidRPr="00400457">
              <w:rPr>
                <w:rStyle w:val="FootnoteReference"/>
                <w:kern w:val="2"/>
                <w:szCs w:val="24"/>
              </w:rPr>
              <w:footnoteReference w:id="1"/>
            </w:r>
            <w:r w:rsidRPr="00400457">
              <w:rPr>
                <w:kern w:val="2"/>
                <w:szCs w:val="24"/>
              </w:rPr>
              <w:t>) Tiekėjų etikos kodekse (toliau – Kodeksas) 49 punkte numatytų įsipareigojimų, tai yra:</w:t>
            </w:r>
          </w:p>
          <w:p w14:paraId="22CA1D87" w14:textId="77777777" w:rsidR="007D2779" w:rsidRPr="00400457" w:rsidRDefault="007D2779" w:rsidP="007D2779">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.1. nevykdyti veiklos karinę agresiją prieš Ukrainą vykdančiose šalyse ar/ir</w:t>
            </w:r>
          </w:p>
          <w:p w14:paraId="3EDB92B8" w14:textId="77777777" w:rsidR="007D2779" w:rsidRPr="00400457" w:rsidRDefault="007D2779" w:rsidP="007D2779">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.2. nebūti įmonių grupės, kurios bet kuris narys vykdo veiklą karinę agresiją prieš Ukrainą vykdančiose šalyse, nariu ir/ar</w:t>
            </w:r>
          </w:p>
          <w:p w14:paraId="08986C0C" w14:textId="77777777" w:rsidR="007D2779" w:rsidRPr="00400457" w:rsidRDefault="007D2779" w:rsidP="007D2779">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5A75BB9C" w14:textId="77777777" w:rsidR="007D2779" w:rsidRPr="00400457" w:rsidRDefault="007D2779" w:rsidP="007D2779">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.4. nesiremti pajėgumais ir (ar) nesudaryti subtiekimo sutarties su subtiekėju netenkinančiu šių sąlygų.</w:t>
            </w:r>
          </w:p>
          <w:p w14:paraId="71AB32CD" w14:textId="77777777" w:rsidR="007D2779" w:rsidRPr="00400457" w:rsidRDefault="007D2779" w:rsidP="007D2779">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2</w:t>
            </w:r>
            <w:r w:rsidRPr="00400457">
              <w:rPr>
                <w:kern w:val="2"/>
                <w:szCs w:val="24"/>
              </w:rPr>
              <w:t xml:space="preserve">. Susiklosčius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nurodytoms aplinkybėms ar Tiekėjui nustačius ar įtarus galimus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4FC8C83A" w14:textId="77777777" w:rsidR="007D2779" w:rsidRPr="00400457" w:rsidRDefault="007D2779" w:rsidP="007D2779">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3</w:t>
            </w:r>
            <w:r w:rsidRPr="00400457">
              <w:rPr>
                <w:kern w:val="2"/>
                <w:szCs w:val="24"/>
              </w:rPr>
              <w:t xml:space="preserve">. Pirkėjas, turėdamas įtarimų dėl netinkamo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laikymosi ir/ ar nesilaikymo, siekdamas įsitikinti, kaip yra laikomasi nurodytų Kodekso reikalavimų, turi teisę Tiekėjo prašyti ne vėliau kaip per 5 (penkias) darbo dienas pateikti su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nurodytomis aplinkybėmis susijusią </w:t>
            </w:r>
            <w:r w:rsidRPr="00400457">
              <w:rPr>
                <w:kern w:val="2"/>
                <w:szCs w:val="24"/>
              </w:rPr>
              <w:lastRenderedPageBreak/>
              <w:t>informaciją (duomenis) ir/ar inicijuoti Bendrųjų sąlygų 15</w:t>
            </w:r>
            <w:r>
              <w:rPr>
                <w:kern w:val="2"/>
                <w:szCs w:val="24"/>
                <w:vertAlign w:val="superscript"/>
              </w:rPr>
              <w:t>2</w:t>
            </w:r>
            <w:r w:rsidRPr="00400457">
              <w:rPr>
                <w:kern w:val="2"/>
                <w:szCs w:val="24"/>
              </w:rPr>
              <w:t>.</w:t>
            </w:r>
            <w:r>
              <w:rPr>
                <w:kern w:val="2"/>
                <w:szCs w:val="24"/>
              </w:rPr>
              <w:t>4</w:t>
            </w:r>
            <w:r w:rsidRPr="00400457">
              <w:rPr>
                <w:kern w:val="2"/>
                <w:szCs w:val="24"/>
              </w:rPr>
              <w:t xml:space="preserve"> punkte numatytus patikrinimus.</w:t>
            </w:r>
          </w:p>
          <w:p w14:paraId="64B62652" w14:textId="77777777" w:rsidR="007D2779" w:rsidRPr="00400457" w:rsidRDefault="007D2779" w:rsidP="007D2779">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3AE8FC0B" w14:textId="77777777" w:rsidR="007D2779" w:rsidRPr="00400457" w:rsidRDefault="007D2779" w:rsidP="007D2779">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5</w:t>
            </w:r>
            <w:r w:rsidRPr="00400457">
              <w:rPr>
                <w:kern w:val="2"/>
                <w:szCs w:val="24"/>
              </w:rPr>
              <w:t>. Tiekėjo atsisakymas pateikti informaciją (duomenis) ir/ ar leisti apsilankyti Tiekėjo patalpose arba veiklos vykdymo vietose, ir/ ar informacijos (duomenų) nepateikimas per Bendrųjų sąlygų 15</w:t>
            </w:r>
            <w:r>
              <w:rPr>
                <w:kern w:val="2"/>
                <w:szCs w:val="24"/>
                <w:vertAlign w:val="superscript"/>
              </w:rPr>
              <w:t>2</w:t>
            </w:r>
            <w:r w:rsidRPr="00400457">
              <w:rPr>
                <w:kern w:val="2"/>
                <w:szCs w:val="24"/>
              </w:rPr>
              <w:t>.</w:t>
            </w:r>
            <w:r>
              <w:rPr>
                <w:kern w:val="2"/>
                <w:szCs w:val="24"/>
              </w:rPr>
              <w:t>2</w:t>
            </w:r>
            <w:r w:rsidRPr="00400457">
              <w:rPr>
                <w:kern w:val="2"/>
                <w:szCs w:val="24"/>
              </w:rPr>
              <w:t>, 15</w:t>
            </w:r>
            <w:r>
              <w:rPr>
                <w:kern w:val="2"/>
                <w:szCs w:val="24"/>
                <w:vertAlign w:val="superscript"/>
              </w:rPr>
              <w:t>2</w:t>
            </w:r>
            <w:r w:rsidRPr="00400457">
              <w:rPr>
                <w:kern w:val="2"/>
                <w:szCs w:val="24"/>
              </w:rPr>
              <w:t>.</w:t>
            </w:r>
            <w:r>
              <w:rPr>
                <w:kern w:val="2"/>
                <w:szCs w:val="24"/>
              </w:rPr>
              <w:t>3</w:t>
            </w:r>
            <w:r w:rsidRPr="00400457">
              <w:rPr>
                <w:kern w:val="2"/>
                <w:szCs w:val="24"/>
              </w:rPr>
              <w:t xml:space="preserve"> punktuose nustatytus terminus, prilyginamas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numatytų įsipareigojimų pažeidimui. </w:t>
            </w:r>
          </w:p>
          <w:p w14:paraId="171A0D30" w14:textId="4177D19A" w:rsidR="007D2779" w:rsidRDefault="007D2779" w:rsidP="007D2779">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6</w:t>
            </w:r>
            <w:r w:rsidRPr="00400457">
              <w:rPr>
                <w:kern w:val="2"/>
                <w:szCs w:val="24"/>
              </w:rPr>
              <w:t xml:space="preserve">. Nustačius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pažeidimą, Tiekėjui taikoma Specialiųjų sąlygų 9.</w:t>
            </w:r>
            <w:r w:rsidR="00FC6D2E">
              <w:rPr>
                <w:kern w:val="2"/>
                <w:szCs w:val="24"/>
              </w:rPr>
              <w:t>10</w:t>
            </w:r>
            <w:r w:rsidRPr="00400457">
              <w:rPr>
                <w:kern w:val="2"/>
                <w:szCs w:val="24"/>
              </w:rPr>
              <w:t>.1 punkte nurodyto dydžio bauda, išskyrus Bendrųjų sąlygų 15</w:t>
            </w:r>
            <w:r>
              <w:rPr>
                <w:kern w:val="2"/>
                <w:szCs w:val="24"/>
                <w:vertAlign w:val="superscript"/>
              </w:rPr>
              <w:t>2</w:t>
            </w:r>
            <w:r w:rsidRPr="00400457">
              <w:rPr>
                <w:kern w:val="2"/>
                <w:szCs w:val="24"/>
              </w:rPr>
              <w:t>.</w:t>
            </w:r>
            <w:r>
              <w:rPr>
                <w:kern w:val="2"/>
                <w:szCs w:val="24"/>
              </w:rPr>
              <w:t>2</w:t>
            </w:r>
            <w:r w:rsidRPr="00400457">
              <w:rPr>
                <w:kern w:val="2"/>
                <w:szCs w:val="24"/>
              </w:rPr>
              <w:t xml:space="preserve"> punkte numatytą atvejį. Jeigu nustatomas Bendrųjų sąlygų 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pažeidimas ir Tiekėjas per Pirkėjo nurodytą protingą terminą neištaiso nustatytų pažeidimų arba paaiškėja, kad padarytų pažeidimų ištaisyti negalima, Pirkėjas įgyja teisę vienašališkai nutraukti Sutartį Specialiųjų sąlygų 1</w:t>
            </w:r>
            <w:r w:rsidR="00C25646">
              <w:rPr>
                <w:kern w:val="2"/>
                <w:szCs w:val="24"/>
              </w:rPr>
              <w:t>2</w:t>
            </w:r>
            <w:r w:rsidRPr="00400457">
              <w:rPr>
                <w:kern w:val="2"/>
                <w:szCs w:val="24"/>
              </w:rPr>
              <w:t>.1.2 punkte nustatyta tvarka ir terminais.</w:t>
            </w:r>
            <w:r>
              <w:rPr>
                <w:kern w:val="2"/>
                <w:szCs w:val="24"/>
              </w:rPr>
              <w:t>“.</w:t>
            </w:r>
          </w:p>
          <w:p w14:paraId="0A126BAC" w14:textId="77777777" w:rsidR="007D2779" w:rsidRDefault="007D2779">
            <w:pPr>
              <w:rPr>
                <w:kern w:val="2"/>
                <w:szCs w:val="24"/>
              </w:rPr>
            </w:pPr>
            <w:r>
              <w:rPr>
                <w:kern w:val="2"/>
                <w:szCs w:val="24"/>
              </w:rPr>
              <w:t xml:space="preserve"> </w:t>
            </w:r>
          </w:p>
          <w:p w14:paraId="56D1C0BE" w14:textId="0712FE07" w:rsidR="001009CD" w:rsidRPr="007D2779" w:rsidRDefault="001009CD">
            <w:pPr>
              <w:rPr>
                <w:kern w:val="2"/>
                <w:szCs w:val="24"/>
              </w:rPr>
            </w:pPr>
          </w:p>
        </w:tc>
      </w:tr>
      <w:tr w:rsidR="00B130F4" w14:paraId="785F9166" w14:textId="77777777">
        <w:trPr>
          <w:trHeight w:val="300"/>
        </w:trPr>
        <w:tc>
          <w:tcPr>
            <w:tcW w:w="2532" w:type="dxa"/>
          </w:tcPr>
          <w:p w14:paraId="65306763" w14:textId="77777777" w:rsidR="00B130F4" w:rsidRDefault="00C504AD">
            <w:pPr>
              <w:rPr>
                <w:b/>
                <w:bCs/>
                <w:kern w:val="2"/>
                <w:szCs w:val="24"/>
              </w:rPr>
            </w:pPr>
            <w:r>
              <w:rPr>
                <w:b/>
                <w:bCs/>
                <w:kern w:val="2"/>
                <w:szCs w:val="24"/>
              </w:rPr>
              <w:lastRenderedPageBreak/>
              <w:t>14.3.</w:t>
            </w:r>
          </w:p>
        </w:tc>
        <w:tc>
          <w:tcPr>
            <w:tcW w:w="7003" w:type="dxa"/>
            <w:gridSpan w:val="4"/>
          </w:tcPr>
          <w:p w14:paraId="1DEBC133" w14:textId="13D5F9B2" w:rsidR="0099364B" w:rsidRDefault="0099364B" w:rsidP="0099364B">
            <w:pPr>
              <w:rPr>
                <w:kern w:val="2"/>
                <w:szCs w:val="24"/>
              </w:rPr>
            </w:pPr>
            <w:r w:rsidRPr="00C06EB0">
              <w:rPr>
                <w:kern w:val="2"/>
                <w:szCs w:val="24"/>
              </w:rPr>
              <w:t xml:space="preserve">Šalys susitaria </w:t>
            </w:r>
            <w:r>
              <w:rPr>
                <w:kern w:val="2"/>
                <w:szCs w:val="24"/>
              </w:rPr>
              <w:t>išbraukti</w:t>
            </w:r>
            <w:r w:rsidRPr="00C06EB0">
              <w:rPr>
                <w:kern w:val="2"/>
                <w:szCs w:val="24"/>
              </w:rPr>
              <w:t xml:space="preserve"> nurodytą Sutarties Bendrųjų sąlygų punktą</w:t>
            </w:r>
            <w:r>
              <w:rPr>
                <w:kern w:val="2"/>
                <w:szCs w:val="24"/>
              </w:rPr>
              <w:t>, tačiau kitų punktų numeracijos nekeisti</w:t>
            </w:r>
            <w:r w:rsidRPr="00C06EB0">
              <w:rPr>
                <w:kern w:val="2"/>
                <w:szCs w:val="24"/>
              </w:rPr>
              <w:t xml:space="preserve">: </w:t>
            </w:r>
            <w:r w:rsidRPr="00183539">
              <w:rPr>
                <w:i/>
                <w:iCs/>
                <w:kern w:val="2"/>
                <w:szCs w:val="24"/>
              </w:rPr>
              <w:t>netaikoma</w:t>
            </w:r>
            <w:r w:rsidRPr="00C06EB0">
              <w:rPr>
                <w:kern w:val="2"/>
                <w:szCs w:val="24"/>
              </w:rPr>
              <w:t>.</w:t>
            </w:r>
          </w:p>
        </w:tc>
      </w:tr>
      <w:tr w:rsidR="00B130F4" w14:paraId="455B7E41" w14:textId="77777777">
        <w:trPr>
          <w:trHeight w:val="300"/>
        </w:trPr>
        <w:tc>
          <w:tcPr>
            <w:tcW w:w="2532" w:type="dxa"/>
          </w:tcPr>
          <w:p w14:paraId="0559E806" w14:textId="77777777" w:rsidR="00B130F4" w:rsidRDefault="00C504AD">
            <w:pPr>
              <w:rPr>
                <w:b/>
                <w:bCs/>
                <w:kern w:val="2"/>
                <w:szCs w:val="24"/>
              </w:rPr>
            </w:pPr>
            <w:r>
              <w:rPr>
                <w:b/>
                <w:bCs/>
                <w:kern w:val="2"/>
                <w:szCs w:val="24"/>
              </w:rPr>
              <w:t>14.4.</w:t>
            </w:r>
          </w:p>
        </w:tc>
        <w:tc>
          <w:tcPr>
            <w:tcW w:w="7003" w:type="dxa"/>
            <w:gridSpan w:val="4"/>
          </w:tcPr>
          <w:p w14:paraId="2143E957" w14:textId="515BFAF3" w:rsidR="00B130F4" w:rsidRDefault="00771847" w:rsidP="00771847">
            <w:pPr>
              <w:rPr>
                <w:color w:val="0070C0"/>
                <w:kern w:val="2"/>
                <w:szCs w:val="24"/>
              </w:rPr>
            </w:pPr>
            <w:r>
              <w:rPr>
                <w:color w:val="0070C0"/>
                <w:kern w:val="2"/>
                <w:szCs w:val="24"/>
              </w:rPr>
              <w:t>-</w:t>
            </w:r>
          </w:p>
        </w:tc>
      </w:tr>
      <w:tr w:rsidR="00B130F4" w14:paraId="40FB5A40" w14:textId="77777777">
        <w:trPr>
          <w:trHeight w:val="300"/>
        </w:trPr>
        <w:tc>
          <w:tcPr>
            <w:tcW w:w="2532" w:type="dxa"/>
          </w:tcPr>
          <w:p w14:paraId="620760AC" w14:textId="77777777" w:rsidR="00B130F4" w:rsidRDefault="00C504AD">
            <w:pPr>
              <w:rPr>
                <w:b/>
                <w:bCs/>
                <w:kern w:val="2"/>
                <w:szCs w:val="24"/>
              </w:rPr>
            </w:pPr>
            <w:r>
              <w:rPr>
                <w:b/>
                <w:bCs/>
                <w:kern w:val="2"/>
                <w:szCs w:val="24"/>
              </w:rPr>
              <w:t>14.5.</w:t>
            </w:r>
          </w:p>
        </w:tc>
        <w:tc>
          <w:tcPr>
            <w:tcW w:w="7003" w:type="dxa"/>
            <w:gridSpan w:val="4"/>
          </w:tcPr>
          <w:p w14:paraId="50149740" w14:textId="77777777" w:rsidR="00B130F4" w:rsidRDefault="00C504AD">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130F4" w14:paraId="04757346" w14:textId="77777777">
        <w:trPr>
          <w:trHeight w:val="300"/>
        </w:trPr>
        <w:tc>
          <w:tcPr>
            <w:tcW w:w="9535" w:type="dxa"/>
            <w:gridSpan w:val="5"/>
          </w:tcPr>
          <w:p w14:paraId="05C22797" w14:textId="77777777" w:rsidR="00B130F4" w:rsidRDefault="00C504AD">
            <w:pPr>
              <w:jc w:val="center"/>
              <w:rPr>
                <w:b/>
                <w:bCs/>
                <w:kern w:val="2"/>
                <w:szCs w:val="24"/>
              </w:rPr>
            </w:pPr>
            <w:r>
              <w:rPr>
                <w:b/>
                <w:bCs/>
                <w:kern w:val="2"/>
                <w:szCs w:val="24"/>
              </w:rPr>
              <w:t>15. SUTARTIES PRIEDAI</w:t>
            </w:r>
          </w:p>
        </w:tc>
      </w:tr>
      <w:tr w:rsidR="00B130F4" w14:paraId="1403AF9E" w14:textId="77777777">
        <w:trPr>
          <w:trHeight w:val="300"/>
        </w:trPr>
        <w:tc>
          <w:tcPr>
            <w:tcW w:w="2532" w:type="dxa"/>
          </w:tcPr>
          <w:p w14:paraId="28D3E660" w14:textId="77777777" w:rsidR="00B130F4" w:rsidRDefault="00C504AD">
            <w:pPr>
              <w:jc w:val="center"/>
              <w:rPr>
                <w:b/>
                <w:bCs/>
                <w:kern w:val="2"/>
                <w:szCs w:val="24"/>
              </w:rPr>
            </w:pPr>
            <w:r>
              <w:rPr>
                <w:b/>
                <w:bCs/>
                <w:kern w:val="2"/>
                <w:szCs w:val="24"/>
              </w:rPr>
              <w:t>15.1. Priedas Nr. 1</w:t>
            </w:r>
          </w:p>
        </w:tc>
        <w:tc>
          <w:tcPr>
            <w:tcW w:w="7003" w:type="dxa"/>
            <w:gridSpan w:val="4"/>
          </w:tcPr>
          <w:p w14:paraId="6439AF37" w14:textId="77777777" w:rsidR="00B130F4" w:rsidRDefault="00B130F4">
            <w:pPr>
              <w:jc w:val="center"/>
              <w:rPr>
                <w:b/>
                <w:bCs/>
                <w:kern w:val="2"/>
                <w:szCs w:val="24"/>
              </w:rPr>
            </w:pPr>
          </w:p>
        </w:tc>
      </w:tr>
      <w:tr w:rsidR="00B130F4" w14:paraId="0DDDAEC2" w14:textId="77777777">
        <w:trPr>
          <w:trHeight w:val="300"/>
        </w:trPr>
        <w:tc>
          <w:tcPr>
            <w:tcW w:w="2532" w:type="dxa"/>
          </w:tcPr>
          <w:p w14:paraId="6C7503AF" w14:textId="77777777" w:rsidR="00B130F4" w:rsidRDefault="00C504AD">
            <w:pPr>
              <w:jc w:val="center"/>
              <w:rPr>
                <w:b/>
                <w:bCs/>
                <w:kern w:val="2"/>
                <w:szCs w:val="24"/>
              </w:rPr>
            </w:pPr>
            <w:r>
              <w:rPr>
                <w:b/>
                <w:bCs/>
                <w:kern w:val="2"/>
                <w:szCs w:val="24"/>
              </w:rPr>
              <w:t>15.2. Priedas Nr. 2</w:t>
            </w:r>
          </w:p>
        </w:tc>
        <w:tc>
          <w:tcPr>
            <w:tcW w:w="7003" w:type="dxa"/>
            <w:gridSpan w:val="4"/>
          </w:tcPr>
          <w:p w14:paraId="601B2EC2" w14:textId="77777777" w:rsidR="00B130F4" w:rsidRDefault="00B130F4">
            <w:pPr>
              <w:jc w:val="center"/>
              <w:rPr>
                <w:b/>
                <w:bCs/>
                <w:kern w:val="2"/>
                <w:szCs w:val="24"/>
              </w:rPr>
            </w:pPr>
          </w:p>
        </w:tc>
      </w:tr>
      <w:tr w:rsidR="00B130F4" w14:paraId="7A8FB0D7" w14:textId="77777777">
        <w:trPr>
          <w:trHeight w:val="300"/>
        </w:trPr>
        <w:tc>
          <w:tcPr>
            <w:tcW w:w="2532" w:type="dxa"/>
          </w:tcPr>
          <w:p w14:paraId="0C85F9A2" w14:textId="77777777" w:rsidR="00B130F4" w:rsidRDefault="00C504AD">
            <w:pPr>
              <w:jc w:val="center"/>
              <w:rPr>
                <w:b/>
                <w:bCs/>
                <w:kern w:val="2"/>
                <w:szCs w:val="24"/>
              </w:rPr>
            </w:pPr>
            <w:r>
              <w:rPr>
                <w:b/>
                <w:bCs/>
                <w:kern w:val="2"/>
                <w:szCs w:val="24"/>
              </w:rPr>
              <w:t>15.3. Priedas Nr. 3</w:t>
            </w:r>
          </w:p>
        </w:tc>
        <w:tc>
          <w:tcPr>
            <w:tcW w:w="7003" w:type="dxa"/>
            <w:gridSpan w:val="4"/>
          </w:tcPr>
          <w:p w14:paraId="0AC67553" w14:textId="77777777" w:rsidR="00B130F4" w:rsidRDefault="00B130F4">
            <w:pPr>
              <w:jc w:val="center"/>
              <w:rPr>
                <w:b/>
                <w:bCs/>
                <w:kern w:val="2"/>
                <w:szCs w:val="24"/>
              </w:rPr>
            </w:pPr>
          </w:p>
        </w:tc>
      </w:tr>
      <w:tr w:rsidR="00B130F4" w14:paraId="49E62BBE" w14:textId="77777777">
        <w:trPr>
          <w:trHeight w:val="300"/>
        </w:trPr>
        <w:tc>
          <w:tcPr>
            <w:tcW w:w="2532" w:type="dxa"/>
          </w:tcPr>
          <w:p w14:paraId="75801114" w14:textId="77777777" w:rsidR="00B130F4" w:rsidRDefault="00C504AD">
            <w:pPr>
              <w:jc w:val="center"/>
              <w:rPr>
                <w:b/>
                <w:bCs/>
                <w:kern w:val="2"/>
                <w:szCs w:val="24"/>
              </w:rPr>
            </w:pPr>
            <w:r>
              <w:rPr>
                <w:b/>
                <w:bCs/>
                <w:kern w:val="2"/>
                <w:szCs w:val="24"/>
              </w:rPr>
              <w:t>15.4. Priedas Nr. 4</w:t>
            </w:r>
          </w:p>
        </w:tc>
        <w:tc>
          <w:tcPr>
            <w:tcW w:w="7003" w:type="dxa"/>
            <w:gridSpan w:val="4"/>
          </w:tcPr>
          <w:p w14:paraId="4D1C1889" w14:textId="77777777" w:rsidR="00B130F4" w:rsidRDefault="00B130F4">
            <w:pPr>
              <w:jc w:val="center"/>
              <w:rPr>
                <w:b/>
                <w:bCs/>
                <w:kern w:val="2"/>
                <w:szCs w:val="24"/>
              </w:rPr>
            </w:pPr>
          </w:p>
        </w:tc>
      </w:tr>
      <w:tr w:rsidR="00B130F4" w14:paraId="15656CB8" w14:textId="77777777">
        <w:trPr>
          <w:trHeight w:val="300"/>
        </w:trPr>
        <w:tc>
          <w:tcPr>
            <w:tcW w:w="2532" w:type="dxa"/>
          </w:tcPr>
          <w:p w14:paraId="1E28E80D" w14:textId="77777777" w:rsidR="00B130F4" w:rsidRDefault="00C504AD">
            <w:pPr>
              <w:jc w:val="center"/>
              <w:rPr>
                <w:b/>
                <w:bCs/>
                <w:kern w:val="2"/>
                <w:szCs w:val="24"/>
              </w:rPr>
            </w:pPr>
            <w:r>
              <w:rPr>
                <w:b/>
                <w:bCs/>
                <w:kern w:val="2"/>
                <w:szCs w:val="24"/>
              </w:rPr>
              <w:t>15.5. Priedas Nr. 5</w:t>
            </w:r>
          </w:p>
        </w:tc>
        <w:tc>
          <w:tcPr>
            <w:tcW w:w="7003" w:type="dxa"/>
            <w:gridSpan w:val="4"/>
          </w:tcPr>
          <w:p w14:paraId="225AEDE7" w14:textId="77777777" w:rsidR="00B130F4" w:rsidRDefault="00B130F4">
            <w:pPr>
              <w:jc w:val="center"/>
              <w:rPr>
                <w:b/>
                <w:bCs/>
                <w:kern w:val="2"/>
                <w:szCs w:val="24"/>
              </w:rPr>
            </w:pPr>
          </w:p>
        </w:tc>
      </w:tr>
      <w:tr w:rsidR="00B130F4" w14:paraId="36E379C9" w14:textId="77777777">
        <w:tc>
          <w:tcPr>
            <w:tcW w:w="9535" w:type="dxa"/>
            <w:gridSpan w:val="5"/>
          </w:tcPr>
          <w:p w14:paraId="6F08925A" w14:textId="77777777" w:rsidR="00B130F4" w:rsidRDefault="00C504AD">
            <w:pPr>
              <w:jc w:val="center"/>
              <w:rPr>
                <w:b/>
                <w:bCs/>
                <w:kern w:val="2"/>
                <w:szCs w:val="24"/>
              </w:rPr>
            </w:pPr>
            <w:r>
              <w:rPr>
                <w:b/>
                <w:bCs/>
                <w:kern w:val="2"/>
                <w:szCs w:val="24"/>
              </w:rPr>
              <w:t>16. ŠALIŲ ATSTOVŲ PARAŠAI</w:t>
            </w:r>
          </w:p>
        </w:tc>
      </w:tr>
      <w:tr w:rsidR="00B130F4" w14:paraId="6069BA9B" w14:textId="77777777">
        <w:tc>
          <w:tcPr>
            <w:tcW w:w="4787" w:type="dxa"/>
            <w:gridSpan w:val="4"/>
            <w:tcBorders>
              <w:top w:val="single" w:sz="4" w:space="0" w:color="auto"/>
              <w:left w:val="single" w:sz="4" w:space="0" w:color="auto"/>
              <w:bottom w:val="single" w:sz="4" w:space="0" w:color="auto"/>
              <w:right w:val="single" w:sz="4" w:space="0" w:color="auto"/>
            </w:tcBorders>
          </w:tcPr>
          <w:p w14:paraId="4FC3EDDC" w14:textId="77777777" w:rsidR="00B130F4" w:rsidRDefault="00C504AD">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A88E298" w14:textId="77777777" w:rsidR="00B130F4" w:rsidRDefault="00C504AD">
            <w:pPr>
              <w:jc w:val="center"/>
              <w:rPr>
                <w:b/>
                <w:bCs/>
                <w:kern w:val="2"/>
                <w:szCs w:val="24"/>
              </w:rPr>
            </w:pPr>
            <w:r>
              <w:rPr>
                <w:b/>
                <w:bCs/>
                <w:kern w:val="2"/>
                <w:szCs w:val="24"/>
              </w:rPr>
              <w:t>TIEKĖJAS</w:t>
            </w:r>
          </w:p>
        </w:tc>
      </w:tr>
      <w:tr w:rsidR="00B130F4" w14:paraId="1FF4B9AE" w14:textId="77777777">
        <w:tc>
          <w:tcPr>
            <w:tcW w:w="4787" w:type="dxa"/>
            <w:gridSpan w:val="4"/>
            <w:tcBorders>
              <w:top w:val="single" w:sz="4" w:space="0" w:color="auto"/>
              <w:left w:val="single" w:sz="4" w:space="0" w:color="auto"/>
              <w:bottom w:val="single" w:sz="4" w:space="0" w:color="auto"/>
              <w:right w:val="single" w:sz="4" w:space="0" w:color="auto"/>
            </w:tcBorders>
          </w:tcPr>
          <w:p w14:paraId="5328C0E5" w14:textId="77777777" w:rsidR="00B130F4" w:rsidRDefault="00C504AD">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5D7D034E" w14:textId="77777777" w:rsidR="00B130F4" w:rsidRDefault="00C504AD">
            <w:pPr>
              <w:jc w:val="center"/>
              <w:rPr>
                <w:b/>
                <w:bCs/>
                <w:kern w:val="2"/>
                <w:szCs w:val="24"/>
              </w:rPr>
            </w:pPr>
            <w:r>
              <w:rPr>
                <w:color w:val="4472C4"/>
                <w:kern w:val="2"/>
                <w:szCs w:val="24"/>
              </w:rPr>
              <w:t>(nurodomos atstovo pareigos, vardas, pavardė)</w:t>
            </w:r>
          </w:p>
        </w:tc>
      </w:tr>
      <w:tr w:rsidR="00B130F4" w14:paraId="23442AF4" w14:textId="77777777">
        <w:tc>
          <w:tcPr>
            <w:tcW w:w="4787" w:type="dxa"/>
            <w:gridSpan w:val="4"/>
            <w:tcBorders>
              <w:top w:val="single" w:sz="4" w:space="0" w:color="auto"/>
              <w:left w:val="single" w:sz="4" w:space="0" w:color="auto"/>
              <w:bottom w:val="single" w:sz="4" w:space="0" w:color="auto"/>
              <w:right w:val="single" w:sz="4" w:space="0" w:color="auto"/>
            </w:tcBorders>
          </w:tcPr>
          <w:p w14:paraId="0A8402BC" w14:textId="77777777" w:rsidR="00B130F4" w:rsidRDefault="00B130F4">
            <w:pPr>
              <w:jc w:val="center"/>
              <w:rPr>
                <w:b/>
                <w:bCs/>
                <w:color w:val="4472C4"/>
                <w:kern w:val="2"/>
                <w:szCs w:val="24"/>
              </w:rPr>
            </w:pPr>
          </w:p>
          <w:p w14:paraId="05699475" w14:textId="77777777" w:rsidR="00B130F4" w:rsidRDefault="00C504AD">
            <w:pPr>
              <w:jc w:val="center"/>
              <w:rPr>
                <w:b/>
                <w:bCs/>
                <w:color w:val="4472C4"/>
                <w:kern w:val="2"/>
                <w:szCs w:val="24"/>
              </w:rPr>
            </w:pPr>
            <w:r>
              <w:rPr>
                <w:b/>
                <w:bCs/>
                <w:color w:val="4472C4"/>
                <w:kern w:val="2"/>
                <w:szCs w:val="24"/>
              </w:rPr>
              <w:t>(parašas)</w:t>
            </w:r>
          </w:p>
          <w:p w14:paraId="3E70FBC9" w14:textId="77777777" w:rsidR="00B130F4" w:rsidRDefault="00B130F4">
            <w:pPr>
              <w:jc w:val="center"/>
              <w:rPr>
                <w:b/>
                <w:bCs/>
                <w:color w:val="4472C4"/>
                <w:kern w:val="2"/>
                <w:szCs w:val="24"/>
              </w:rPr>
            </w:pPr>
          </w:p>
          <w:p w14:paraId="0F78191A" w14:textId="77777777" w:rsidR="00B130F4" w:rsidRDefault="00B130F4">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0D67AE13" w14:textId="77777777" w:rsidR="00B130F4" w:rsidRDefault="00B130F4">
            <w:pPr>
              <w:jc w:val="center"/>
              <w:rPr>
                <w:b/>
                <w:bCs/>
                <w:color w:val="4472C4"/>
                <w:kern w:val="2"/>
                <w:szCs w:val="24"/>
              </w:rPr>
            </w:pPr>
          </w:p>
          <w:p w14:paraId="5D8DC825" w14:textId="77777777" w:rsidR="00B130F4" w:rsidRDefault="00C504AD">
            <w:pPr>
              <w:jc w:val="center"/>
              <w:rPr>
                <w:b/>
                <w:bCs/>
                <w:color w:val="4472C4"/>
                <w:kern w:val="2"/>
                <w:szCs w:val="24"/>
              </w:rPr>
            </w:pPr>
            <w:r>
              <w:rPr>
                <w:b/>
                <w:bCs/>
                <w:color w:val="4472C4"/>
                <w:kern w:val="2"/>
                <w:szCs w:val="24"/>
              </w:rPr>
              <w:t>(parašas)</w:t>
            </w:r>
          </w:p>
        </w:tc>
      </w:tr>
    </w:tbl>
    <w:p w14:paraId="0930A19E" w14:textId="77777777" w:rsidR="00B130F4" w:rsidRDefault="00B130F4">
      <w:pPr>
        <w:widowControl w:val="0"/>
        <w:pBdr>
          <w:top w:val="nil"/>
          <w:left w:val="nil"/>
          <w:bottom w:val="nil"/>
          <w:right w:val="nil"/>
          <w:between w:val="nil"/>
        </w:pBdr>
        <w:tabs>
          <w:tab w:val="left" w:pos="567"/>
          <w:tab w:val="left" w:pos="851"/>
        </w:tabs>
        <w:jc w:val="center"/>
        <w:rPr>
          <w:b/>
          <w:bCs/>
          <w:caps/>
          <w:kern w:val="2"/>
          <w:szCs w:val="24"/>
        </w:rPr>
      </w:pPr>
    </w:p>
    <w:p w14:paraId="29B4EF1C" w14:textId="77777777" w:rsidR="00B130F4" w:rsidRDefault="00C504AD">
      <w:pPr>
        <w:jc w:val="center"/>
        <w:rPr>
          <w:szCs w:val="24"/>
        </w:rPr>
      </w:pPr>
      <w:r>
        <w:rPr>
          <w:color w:val="000000"/>
          <w:szCs w:val="24"/>
        </w:rPr>
        <w:t>_______________</w:t>
      </w:r>
    </w:p>
    <w:p w14:paraId="1D45CE4E" w14:textId="77777777" w:rsidR="00B130F4" w:rsidRDefault="00B130F4">
      <w:pPr>
        <w:spacing w:line="259" w:lineRule="auto"/>
        <w:rPr>
          <w:szCs w:val="24"/>
        </w:rPr>
      </w:pPr>
    </w:p>
    <w:p w14:paraId="1A08449B" w14:textId="77777777" w:rsidR="00B130F4" w:rsidRDefault="00B130F4"/>
    <w:sectPr w:rsidR="00B130F4">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54C02" w14:textId="77777777" w:rsidR="00C15F57" w:rsidRDefault="00C15F57">
      <w:r>
        <w:separator/>
      </w:r>
    </w:p>
  </w:endnote>
  <w:endnote w:type="continuationSeparator" w:id="0">
    <w:p w14:paraId="300EBAA7" w14:textId="77777777" w:rsidR="00C15F57" w:rsidRDefault="00C15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6207" w14:textId="77777777" w:rsidR="00B130F4" w:rsidRDefault="00B130F4">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33942" w14:textId="77777777" w:rsidR="00B130F4" w:rsidRDefault="00B130F4">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7BBAD" w14:textId="77777777" w:rsidR="00B130F4" w:rsidRDefault="00B130F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1A98F" w14:textId="77777777" w:rsidR="00C15F57" w:rsidRDefault="00C15F57">
      <w:r>
        <w:separator/>
      </w:r>
    </w:p>
  </w:footnote>
  <w:footnote w:type="continuationSeparator" w:id="0">
    <w:p w14:paraId="55EA9425" w14:textId="77777777" w:rsidR="00C15F57" w:rsidRDefault="00C15F57">
      <w:r>
        <w:continuationSeparator/>
      </w:r>
    </w:p>
  </w:footnote>
  <w:footnote w:id="1">
    <w:p w14:paraId="77A247ED" w14:textId="77777777" w:rsidR="007D2779" w:rsidRDefault="007D2779" w:rsidP="007D2779">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861E7" w14:textId="77777777" w:rsidR="00B130F4" w:rsidRDefault="00B130F4">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86A68" w14:textId="77777777" w:rsidR="00B130F4" w:rsidRDefault="00B130F4">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CBA17" w14:textId="77777777" w:rsidR="00B130F4" w:rsidRDefault="00B130F4">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D4ABB"/>
    <w:multiLevelType w:val="hybridMultilevel"/>
    <w:tmpl w:val="49A6CCA4"/>
    <w:lvl w:ilvl="0" w:tplc="4BEE39A8">
      <w:start w:val="1"/>
      <w:numFmt w:val="decimal"/>
      <w:lvlText w:val="%1."/>
      <w:lvlJc w:val="left"/>
      <w:pPr>
        <w:ind w:left="1020" w:hanging="360"/>
      </w:pPr>
    </w:lvl>
    <w:lvl w:ilvl="1" w:tplc="6A88613A">
      <w:start w:val="1"/>
      <w:numFmt w:val="decimal"/>
      <w:lvlText w:val="%2."/>
      <w:lvlJc w:val="left"/>
      <w:pPr>
        <w:ind w:left="1020" w:hanging="360"/>
      </w:pPr>
    </w:lvl>
    <w:lvl w:ilvl="2" w:tplc="4E8242AA">
      <w:start w:val="1"/>
      <w:numFmt w:val="decimal"/>
      <w:lvlText w:val="%3."/>
      <w:lvlJc w:val="left"/>
      <w:pPr>
        <w:ind w:left="1020" w:hanging="360"/>
      </w:pPr>
    </w:lvl>
    <w:lvl w:ilvl="3" w:tplc="CF04698C">
      <w:start w:val="1"/>
      <w:numFmt w:val="decimal"/>
      <w:lvlText w:val="%4."/>
      <w:lvlJc w:val="left"/>
      <w:pPr>
        <w:ind w:left="1020" w:hanging="360"/>
      </w:pPr>
    </w:lvl>
    <w:lvl w:ilvl="4" w:tplc="83026AA0">
      <w:start w:val="1"/>
      <w:numFmt w:val="decimal"/>
      <w:lvlText w:val="%5."/>
      <w:lvlJc w:val="left"/>
      <w:pPr>
        <w:ind w:left="1020" w:hanging="360"/>
      </w:pPr>
    </w:lvl>
    <w:lvl w:ilvl="5" w:tplc="DED0707A">
      <w:start w:val="1"/>
      <w:numFmt w:val="decimal"/>
      <w:lvlText w:val="%6."/>
      <w:lvlJc w:val="left"/>
      <w:pPr>
        <w:ind w:left="1020" w:hanging="360"/>
      </w:pPr>
    </w:lvl>
    <w:lvl w:ilvl="6" w:tplc="5E58F23E">
      <w:start w:val="1"/>
      <w:numFmt w:val="decimal"/>
      <w:lvlText w:val="%7."/>
      <w:lvlJc w:val="left"/>
      <w:pPr>
        <w:ind w:left="1020" w:hanging="360"/>
      </w:pPr>
    </w:lvl>
    <w:lvl w:ilvl="7" w:tplc="CF0CB4F6">
      <w:start w:val="1"/>
      <w:numFmt w:val="decimal"/>
      <w:lvlText w:val="%8."/>
      <w:lvlJc w:val="left"/>
      <w:pPr>
        <w:ind w:left="1020" w:hanging="360"/>
      </w:pPr>
    </w:lvl>
    <w:lvl w:ilvl="8" w:tplc="B4EC69E6">
      <w:start w:val="1"/>
      <w:numFmt w:val="decimal"/>
      <w:lvlText w:val="%9."/>
      <w:lvlJc w:val="left"/>
      <w:pPr>
        <w:ind w:left="1020" w:hanging="360"/>
      </w:pPr>
    </w:lvl>
  </w:abstractNum>
  <w:abstractNum w:abstractNumId="1"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9D21D09"/>
    <w:multiLevelType w:val="hybridMultilevel"/>
    <w:tmpl w:val="2DE29A16"/>
    <w:lvl w:ilvl="0" w:tplc="C4A2F0D8">
      <w:start w:val="1"/>
      <w:numFmt w:val="decimal"/>
      <w:lvlText w:val="%1."/>
      <w:lvlJc w:val="left"/>
      <w:pPr>
        <w:ind w:left="1020" w:hanging="360"/>
      </w:pPr>
    </w:lvl>
    <w:lvl w:ilvl="1" w:tplc="558C4E52">
      <w:start w:val="1"/>
      <w:numFmt w:val="decimal"/>
      <w:lvlText w:val="%2."/>
      <w:lvlJc w:val="left"/>
      <w:pPr>
        <w:ind w:left="1020" w:hanging="360"/>
      </w:pPr>
    </w:lvl>
    <w:lvl w:ilvl="2" w:tplc="0C6022CE">
      <w:start w:val="1"/>
      <w:numFmt w:val="decimal"/>
      <w:lvlText w:val="%3."/>
      <w:lvlJc w:val="left"/>
      <w:pPr>
        <w:ind w:left="1020" w:hanging="360"/>
      </w:pPr>
    </w:lvl>
    <w:lvl w:ilvl="3" w:tplc="8AFA3228">
      <w:start w:val="1"/>
      <w:numFmt w:val="decimal"/>
      <w:lvlText w:val="%4."/>
      <w:lvlJc w:val="left"/>
      <w:pPr>
        <w:ind w:left="1020" w:hanging="360"/>
      </w:pPr>
    </w:lvl>
    <w:lvl w:ilvl="4" w:tplc="7DF48180">
      <w:start w:val="1"/>
      <w:numFmt w:val="decimal"/>
      <w:lvlText w:val="%5."/>
      <w:lvlJc w:val="left"/>
      <w:pPr>
        <w:ind w:left="1020" w:hanging="360"/>
      </w:pPr>
    </w:lvl>
    <w:lvl w:ilvl="5" w:tplc="723242FC">
      <w:start w:val="1"/>
      <w:numFmt w:val="decimal"/>
      <w:lvlText w:val="%6."/>
      <w:lvlJc w:val="left"/>
      <w:pPr>
        <w:ind w:left="1020" w:hanging="360"/>
      </w:pPr>
    </w:lvl>
    <w:lvl w:ilvl="6" w:tplc="5150CC7C">
      <w:start w:val="1"/>
      <w:numFmt w:val="decimal"/>
      <w:lvlText w:val="%7."/>
      <w:lvlJc w:val="left"/>
      <w:pPr>
        <w:ind w:left="1020" w:hanging="360"/>
      </w:pPr>
    </w:lvl>
    <w:lvl w:ilvl="7" w:tplc="5CC08638">
      <w:start w:val="1"/>
      <w:numFmt w:val="decimal"/>
      <w:lvlText w:val="%8."/>
      <w:lvlJc w:val="left"/>
      <w:pPr>
        <w:ind w:left="1020" w:hanging="360"/>
      </w:pPr>
    </w:lvl>
    <w:lvl w:ilvl="8" w:tplc="A072D9F0">
      <w:start w:val="1"/>
      <w:numFmt w:val="decimal"/>
      <w:lvlText w:val="%9."/>
      <w:lvlJc w:val="left"/>
      <w:pPr>
        <w:ind w:left="1020" w:hanging="360"/>
      </w:pPr>
    </w:lvl>
  </w:abstractNum>
  <w:abstractNum w:abstractNumId="3" w15:restartNumberingAfterBreak="0">
    <w:nsid w:val="37A16C70"/>
    <w:multiLevelType w:val="hybridMultilevel"/>
    <w:tmpl w:val="9530E0DC"/>
    <w:lvl w:ilvl="0" w:tplc="E2E40710">
      <w:start w:val="1"/>
      <w:numFmt w:val="decimal"/>
      <w:lvlText w:val="%1."/>
      <w:lvlJc w:val="left"/>
      <w:pPr>
        <w:ind w:left="1020" w:hanging="360"/>
      </w:pPr>
    </w:lvl>
    <w:lvl w:ilvl="1" w:tplc="2E827B9A">
      <w:start w:val="1"/>
      <w:numFmt w:val="decimal"/>
      <w:lvlText w:val="%2."/>
      <w:lvlJc w:val="left"/>
      <w:pPr>
        <w:ind w:left="1020" w:hanging="360"/>
      </w:pPr>
    </w:lvl>
    <w:lvl w:ilvl="2" w:tplc="44F03396">
      <w:start w:val="1"/>
      <w:numFmt w:val="decimal"/>
      <w:lvlText w:val="%3."/>
      <w:lvlJc w:val="left"/>
      <w:pPr>
        <w:ind w:left="1020" w:hanging="360"/>
      </w:pPr>
    </w:lvl>
    <w:lvl w:ilvl="3" w:tplc="6CC2B6FE">
      <w:start w:val="1"/>
      <w:numFmt w:val="decimal"/>
      <w:lvlText w:val="%4."/>
      <w:lvlJc w:val="left"/>
      <w:pPr>
        <w:ind w:left="1020" w:hanging="360"/>
      </w:pPr>
    </w:lvl>
    <w:lvl w:ilvl="4" w:tplc="B74456D2">
      <w:start w:val="1"/>
      <w:numFmt w:val="decimal"/>
      <w:lvlText w:val="%5."/>
      <w:lvlJc w:val="left"/>
      <w:pPr>
        <w:ind w:left="1020" w:hanging="360"/>
      </w:pPr>
    </w:lvl>
    <w:lvl w:ilvl="5" w:tplc="32FC458C">
      <w:start w:val="1"/>
      <w:numFmt w:val="decimal"/>
      <w:lvlText w:val="%6."/>
      <w:lvlJc w:val="left"/>
      <w:pPr>
        <w:ind w:left="1020" w:hanging="360"/>
      </w:pPr>
    </w:lvl>
    <w:lvl w:ilvl="6" w:tplc="A25AFE00">
      <w:start w:val="1"/>
      <w:numFmt w:val="decimal"/>
      <w:lvlText w:val="%7."/>
      <w:lvlJc w:val="left"/>
      <w:pPr>
        <w:ind w:left="1020" w:hanging="360"/>
      </w:pPr>
    </w:lvl>
    <w:lvl w:ilvl="7" w:tplc="147646C2">
      <w:start w:val="1"/>
      <w:numFmt w:val="decimal"/>
      <w:lvlText w:val="%8."/>
      <w:lvlJc w:val="left"/>
      <w:pPr>
        <w:ind w:left="1020" w:hanging="360"/>
      </w:pPr>
    </w:lvl>
    <w:lvl w:ilvl="8" w:tplc="E33E8874">
      <w:start w:val="1"/>
      <w:numFmt w:val="decimal"/>
      <w:lvlText w:val="%9."/>
      <w:lvlJc w:val="left"/>
      <w:pPr>
        <w:ind w:left="1020" w:hanging="360"/>
      </w:pPr>
    </w:lvl>
  </w:abstractNum>
  <w:num w:numId="1" w16cid:durableId="1715351065">
    <w:abstractNumId w:val="1"/>
  </w:num>
  <w:num w:numId="2" w16cid:durableId="622808078">
    <w:abstractNumId w:val="3"/>
  </w:num>
  <w:num w:numId="3" w16cid:durableId="593628993">
    <w:abstractNumId w:val="2"/>
  </w:num>
  <w:num w:numId="4" w16cid:durableId="20841802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6973"/>
    <w:rsid w:val="0001624F"/>
    <w:rsid w:val="00061D13"/>
    <w:rsid w:val="0006653C"/>
    <w:rsid w:val="00086D82"/>
    <w:rsid w:val="000A4150"/>
    <w:rsid w:val="000B3D56"/>
    <w:rsid w:val="000D1273"/>
    <w:rsid w:val="000D35DA"/>
    <w:rsid w:val="000E106B"/>
    <w:rsid w:val="000E5866"/>
    <w:rsid w:val="000F5DEB"/>
    <w:rsid w:val="001009CD"/>
    <w:rsid w:val="00100F3E"/>
    <w:rsid w:val="00112C0C"/>
    <w:rsid w:val="00117E92"/>
    <w:rsid w:val="001417E0"/>
    <w:rsid w:val="00150C3C"/>
    <w:rsid w:val="0015445A"/>
    <w:rsid w:val="00197EA3"/>
    <w:rsid w:val="001A7BB3"/>
    <w:rsid w:val="001B5F22"/>
    <w:rsid w:val="001C5DF8"/>
    <w:rsid w:val="001D14B0"/>
    <w:rsid w:val="001E0820"/>
    <w:rsid w:val="001E37F7"/>
    <w:rsid w:val="001E4B58"/>
    <w:rsid w:val="001E63E6"/>
    <w:rsid w:val="001F524D"/>
    <w:rsid w:val="001F6BC6"/>
    <w:rsid w:val="00200FF8"/>
    <w:rsid w:val="00225B3F"/>
    <w:rsid w:val="00235D1C"/>
    <w:rsid w:val="00245303"/>
    <w:rsid w:val="0024731E"/>
    <w:rsid w:val="00255A02"/>
    <w:rsid w:val="00272C3D"/>
    <w:rsid w:val="002761A8"/>
    <w:rsid w:val="00282407"/>
    <w:rsid w:val="0029011C"/>
    <w:rsid w:val="002957F8"/>
    <w:rsid w:val="002C6979"/>
    <w:rsid w:val="002F0B5F"/>
    <w:rsid w:val="003134B7"/>
    <w:rsid w:val="00330682"/>
    <w:rsid w:val="00332F79"/>
    <w:rsid w:val="003807C8"/>
    <w:rsid w:val="00391EEF"/>
    <w:rsid w:val="003A2B07"/>
    <w:rsid w:val="003C178A"/>
    <w:rsid w:val="003E543F"/>
    <w:rsid w:val="003F1CC3"/>
    <w:rsid w:val="00402F2D"/>
    <w:rsid w:val="004106F5"/>
    <w:rsid w:val="00411065"/>
    <w:rsid w:val="004257D0"/>
    <w:rsid w:val="0043621F"/>
    <w:rsid w:val="00445DF5"/>
    <w:rsid w:val="00447796"/>
    <w:rsid w:val="004773E6"/>
    <w:rsid w:val="0048223C"/>
    <w:rsid w:val="004873A6"/>
    <w:rsid w:val="0049153C"/>
    <w:rsid w:val="004A19EF"/>
    <w:rsid w:val="004B1242"/>
    <w:rsid w:val="004B6AC7"/>
    <w:rsid w:val="004C4321"/>
    <w:rsid w:val="004C7C47"/>
    <w:rsid w:val="004E0472"/>
    <w:rsid w:val="004E57E5"/>
    <w:rsid w:val="005039E7"/>
    <w:rsid w:val="00535A0D"/>
    <w:rsid w:val="005373E9"/>
    <w:rsid w:val="00546F24"/>
    <w:rsid w:val="00557555"/>
    <w:rsid w:val="00563115"/>
    <w:rsid w:val="00591DBE"/>
    <w:rsid w:val="005D4359"/>
    <w:rsid w:val="005E3CC8"/>
    <w:rsid w:val="00600312"/>
    <w:rsid w:val="00613279"/>
    <w:rsid w:val="00614A49"/>
    <w:rsid w:val="00660B61"/>
    <w:rsid w:val="00662A4D"/>
    <w:rsid w:val="00665C9E"/>
    <w:rsid w:val="006A0B59"/>
    <w:rsid w:val="006B6FE6"/>
    <w:rsid w:val="006D14DA"/>
    <w:rsid w:val="006E2739"/>
    <w:rsid w:val="006E3AC3"/>
    <w:rsid w:val="006E4030"/>
    <w:rsid w:val="006E4874"/>
    <w:rsid w:val="006F367C"/>
    <w:rsid w:val="006F5124"/>
    <w:rsid w:val="006F7F8A"/>
    <w:rsid w:val="00702D0F"/>
    <w:rsid w:val="00703C79"/>
    <w:rsid w:val="00712344"/>
    <w:rsid w:val="007229B6"/>
    <w:rsid w:val="00744D45"/>
    <w:rsid w:val="00745DBC"/>
    <w:rsid w:val="00771847"/>
    <w:rsid w:val="00783F1E"/>
    <w:rsid w:val="007C3420"/>
    <w:rsid w:val="007D2779"/>
    <w:rsid w:val="007F520D"/>
    <w:rsid w:val="00806DD4"/>
    <w:rsid w:val="0083790C"/>
    <w:rsid w:val="00862499"/>
    <w:rsid w:val="008805E2"/>
    <w:rsid w:val="008901AE"/>
    <w:rsid w:val="00892A02"/>
    <w:rsid w:val="008A5093"/>
    <w:rsid w:val="008B4759"/>
    <w:rsid w:val="008C16EA"/>
    <w:rsid w:val="008F08F4"/>
    <w:rsid w:val="008F15B5"/>
    <w:rsid w:val="008F397A"/>
    <w:rsid w:val="008F5E3F"/>
    <w:rsid w:val="00905A3D"/>
    <w:rsid w:val="009071E3"/>
    <w:rsid w:val="0093679D"/>
    <w:rsid w:val="00953FC3"/>
    <w:rsid w:val="00964814"/>
    <w:rsid w:val="00986324"/>
    <w:rsid w:val="009904BB"/>
    <w:rsid w:val="00990A7A"/>
    <w:rsid w:val="0099364B"/>
    <w:rsid w:val="009B1B29"/>
    <w:rsid w:val="009D177E"/>
    <w:rsid w:val="009D7998"/>
    <w:rsid w:val="009F3FAF"/>
    <w:rsid w:val="00A22522"/>
    <w:rsid w:val="00A23F56"/>
    <w:rsid w:val="00A3180C"/>
    <w:rsid w:val="00A37185"/>
    <w:rsid w:val="00A37336"/>
    <w:rsid w:val="00A51B22"/>
    <w:rsid w:val="00A51B2D"/>
    <w:rsid w:val="00A5567A"/>
    <w:rsid w:val="00A55C75"/>
    <w:rsid w:val="00A60497"/>
    <w:rsid w:val="00A62ABA"/>
    <w:rsid w:val="00A648EC"/>
    <w:rsid w:val="00A85611"/>
    <w:rsid w:val="00A927D0"/>
    <w:rsid w:val="00AA6BE1"/>
    <w:rsid w:val="00AA7D4D"/>
    <w:rsid w:val="00AC399F"/>
    <w:rsid w:val="00AD531B"/>
    <w:rsid w:val="00AE5CC6"/>
    <w:rsid w:val="00B06266"/>
    <w:rsid w:val="00B130F4"/>
    <w:rsid w:val="00B218A8"/>
    <w:rsid w:val="00B26462"/>
    <w:rsid w:val="00B3522B"/>
    <w:rsid w:val="00B43DAD"/>
    <w:rsid w:val="00B63414"/>
    <w:rsid w:val="00B66526"/>
    <w:rsid w:val="00B92514"/>
    <w:rsid w:val="00B9579F"/>
    <w:rsid w:val="00BA0ADE"/>
    <w:rsid w:val="00BA2E1A"/>
    <w:rsid w:val="00BA3D2C"/>
    <w:rsid w:val="00BB038D"/>
    <w:rsid w:val="00BC1E9B"/>
    <w:rsid w:val="00BC1F3A"/>
    <w:rsid w:val="00BD4A5D"/>
    <w:rsid w:val="00BD724E"/>
    <w:rsid w:val="00C06770"/>
    <w:rsid w:val="00C14C64"/>
    <w:rsid w:val="00C15F57"/>
    <w:rsid w:val="00C25646"/>
    <w:rsid w:val="00C3023B"/>
    <w:rsid w:val="00C31C91"/>
    <w:rsid w:val="00C31F70"/>
    <w:rsid w:val="00C34D8B"/>
    <w:rsid w:val="00C40268"/>
    <w:rsid w:val="00C41A89"/>
    <w:rsid w:val="00C504AD"/>
    <w:rsid w:val="00C56486"/>
    <w:rsid w:val="00C65215"/>
    <w:rsid w:val="00C70398"/>
    <w:rsid w:val="00C76168"/>
    <w:rsid w:val="00C85163"/>
    <w:rsid w:val="00C879E1"/>
    <w:rsid w:val="00CA0E52"/>
    <w:rsid w:val="00CB329F"/>
    <w:rsid w:val="00CD54D6"/>
    <w:rsid w:val="00CE0646"/>
    <w:rsid w:val="00CE74B6"/>
    <w:rsid w:val="00CF28A2"/>
    <w:rsid w:val="00CF2974"/>
    <w:rsid w:val="00D438D2"/>
    <w:rsid w:val="00D45DFE"/>
    <w:rsid w:val="00D51660"/>
    <w:rsid w:val="00D56CC2"/>
    <w:rsid w:val="00D656EE"/>
    <w:rsid w:val="00D71F6D"/>
    <w:rsid w:val="00D86422"/>
    <w:rsid w:val="00D96B05"/>
    <w:rsid w:val="00DA2989"/>
    <w:rsid w:val="00DA4993"/>
    <w:rsid w:val="00DB36FE"/>
    <w:rsid w:val="00DB53B1"/>
    <w:rsid w:val="00DC79DE"/>
    <w:rsid w:val="00DE53E0"/>
    <w:rsid w:val="00DF7341"/>
    <w:rsid w:val="00E1162C"/>
    <w:rsid w:val="00E24740"/>
    <w:rsid w:val="00E35A39"/>
    <w:rsid w:val="00E4373B"/>
    <w:rsid w:val="00E54578"/>
    <w:rsid w:val="00E60F06"/>
    <w:rsid w:val="00EA1B85"/>
    <w:rsid w:val="00EC4E2B"/>
    <w:rsid w:val="00EC4F1E"/>
    <w:rsid w:val="00ED0FCF"/>
    <w:rsid w:val="00EF144B"/>
    <w:rsid w:val="00EF5AFF"/>
    <w:rsid w:val="00EF6C36"/>
    <w:rsid w:val="00F145B2"/>
    <w:rsid w:val="00F20A17"/>
    <w:rsid w:val="00F2594F"/>
    <w:rsid w:val="00F376E2"/>
    <w:rsid w:val="00F74702"/>
    <w:rsid w:val="00F850CD"/>
    <w:rsid w:val="00F929B7"/>
    <w:rsid w:val="00FC5339"/>
    <w:rsid w:val="00FC5A7B"/>
    <w:rsid w:val="00FC6D2E"/>
    <w:rsid w:val="00FE7C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C3FE4"/>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235D1C"/>
  </w:style>
  <w:style w:type="paragraph" w:styleId="ListParagraph">
    <w:name w:val="List Paragraph"/>
    <w:basedOn w:val="Normal"/>
    <w:rsid w:val="00235D1C"/>
    <w:pPr>
      <w:ind w:left="720"/>
      <w:contextualSpacing/>
    </w:pPr>
  </w:style>
  <w:style w:type="character" w:styleId="CommentReference">
    <w:name w:val="annotation reference"/>
    <w:basedOn w:val="DefaultParagraphFont"/>
    <w:semiHidden/>
    <w:unhideWhenUsed/>
    <w:rsid w:val="007D2779"/>
    <w:rPr>
      <w:sz w:val="16"/>
      <w:szCs w:val="16"/>
    </w:rPr>
  </w:style>
  <w:style w:type="paragraph" w:styleId="CommentText">
    <w:name w:val="annotation text"/>
    <w:basedOn w:val="Normal"/>
    <w:link w:val="CommentTextChar"/>
    <w:unhideWhenUsed/>
    <w:rsid w:val="007D2779"/>
    <w:rPr>
      <w:sz w:val="20"/>
    </w:rPr>
  </w:style>
  <w:style w:type="character" w:customStyle="1" w:styleId="CommentTextChar">
    <w:name w:val="Comment Text Char"/>
    <w:basedOn w:val="DefaultParagraphFont"/>
    <w:link w:val="CommentText"/>
    <w:rsid w:val="007D2779"/>
    <w:rPr>
      <w:sz w:val="20"/>
    </w:rPr>
  </w:style>
  <w:style w:type="paragraph" w:styleId="CommentSubject">
    <w:name w:val="annotation subject"/>
    <w:basedOn w:val="CommentText"/>
    <w:next w:val="CommentText"/>
    <w:link w:val="CommentSubjectChar"/>
    <w:semiHidden/>
    <w:unhideWhenUsed/>
    <w:rsid w:val="007D2779"/>
    <w:rPr>
      <w:b/>
      <w:bCs/>
    </w:rPr>
  </w:style>
  <w:style w:type="character" w:customStyle="1" w:styleId="CommentSubjectChar">
    <w:name w:val="Comment Subject Char"/>
    <w:basedOn w:val="CommentTextChar"/>
    <w:link w:val="CommentSubject"/>
    <w:semiHidden/>
    <w:rsid w:val="007D2779"/>
    <w:rPr>
      <w:b/>
      <w:bCs/>
      <w:sz w:val="20"/>
    </w:rPr>
  </w:style>
  <w:style w:type="character" w:styleId="Hyperlink">
    <w:name w:val="Hyperlink"/>
    <w:basedOn w:val="DefaultParagraphFont"/>
    <w:unhideWhenUsed/>
    <w:rsid w:val="007D2779"/>
    <w:rPr>
      <w:color w:val="0563C1" w:themeColor="hyperlink"/>
      <w:u w:val="single"/>
    </w:rPr>
  </w:style>
  <w:style w:type="paragraph" w:styleId="FootnoteText">
    <w:name w:val="footnote text"/>
    <w:basedOn w:val="Normal"/>
    <w:link w:val="FootnoteTextChar"/>
    <w:semiHidden/>
    <w:unhideWhenUsed/>
    <w:rsid w:val="007D2779"/>
    <w:rPr>
      <w:sz w:val="20"/>
    </w:rPr>
  </w:style>
  <w:style w:type="character" w:customStyle="1" w:styleId="FootnoteTextChar">
    <w:name w:val="Footnote Text Char"/>
    <w:basedOn w:val="DefaultParagraphFont"/>
    <w:link w:val="FootnoteText"/>
    <w:semiHidden/>
    <w:rsid w:val="007D2779"/>
    <w:rPr>
      <w:sz w:val="20"/>
    </w:rPr>
  </w:style>
  <w:style w:type="character" w:styleId="FootnoteReference">
    <w:name w:val="footnote reference"/>
    <w:basedOn w:val="DefaultParagraphFont"/>
    <w:semiHidden/>
    <w:unhideWhenUsed/>
    <w:rsid w:val="007D2779"/>
    <w:rPr>
      <w:vertAlign w:val="superscript"/>
    </w:rPr>
  </w:style>
  <w:style w:type="character" w:styleId="UnresolvedMention">
    <w:name w:val="Unresolved Mention"/>
    <w:basedOn w:val="DefaultParagraphFont"/>
    <w:uiPriority w:val="99"/>
    <w:semiHidden/>
    <w:unhideWhenUsed/>
    <w:rsid w:val="00D86422"/>
    <w:rPr>
      <w:color w:val="605E5C"/>
      <w:shd w:val="clear" w:color="auto" w:fill="E1DFDD"/>
    </w:rPr>
  </w:style>
  <w:style w:type="paragraph" w:styleId="NormalWeb">
    <w:name w:val="Normal (Web)"/>
    <w:basedOn w:val="Normal"/>
    <w:uiPriority w:val="99"/>
    <w:semiHidden/>
    <w:unhideWhenUsed/>
    <w:rsid w:val="00A55C75"/>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vpt.lrv.lt/media/viesa/saugykla/2024/1/w2fscibRf-4.pdf"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1314</TotalTime>
  <Pages>13</Pages>
  <Words>4443</Words>
  <Characters>25326</Characters>
  <Application>Microsoft Office Word</Application>
  <DocSecurity>0</DocSecurity>
  <Lines>211</Lines>
  <Paragraphs>59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29710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Inesa Gliaudelienė</cp:lastModifiedBy>
  <cp:revision>207</cp:revision>
  <dcterms:created xsi:type="dcterms:W3CDTF">2025-04-18T08:33:00Z</dcterms:created>
  <dcterms:modified xsi:type="dcterms:W3CDTF">2026-01-27T11:59:00Z</dcterms:modified>
</cp:coreProperties>
</file>